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4A0B2" w14:textId="06F0974F" w:rsidR="002079AF" w:rsidRPr="003D0E83" w:rsidRDefault="00C20552" w:rsidP="001F4E2B">
      <w:pPr>
        <w:spacing w:after="0" w:line="259" w:lineRule="auto"/>
        <w:ind w:left="1776" w:right="0" w:firstLine="0"/>
        <w:jc w:val="center"/>
        <w:rPr>
          <w:rFonts w:ascii="Arial" w:eastAsia="Arial" w:hAnsi="Arial" w:cs="Arial"/>
          <w:b/>
          <w:bCs/>
          <w:sz w:val="24"/>
          <w:szCs w:val="24"/>
        </w:rPr>
      </w:pPr>
      <w:r w:rsidRPr="003D0E83">
        <w:rPr>
          <w:noProof/>
          <w:sz w:val="24"/>
          <w:szCs w:val="24"/>
        </w:rPr>
        <w:drawing>
          <wp:anchor distT="0" distB="0" distL="0" distR="0" simplePos="0" relativeHeight="251658253" behindDoc="0" locked="0" layoutInCell="1" allowOverlap="1" wp14:anchorId="4B132B58" wp14:editId="0C208141">
            <wp:simplePos x="0" y="0"/>
            <wp:positionH relativeFrom="page">
              <wp:posOffset>5962357</wp:posOffset>
            </wp:positionH>
            <wp:positionV relativeFrom="paragraph">
              <wp:posOffset>-342509</wp:posOffset>
            </wp:positionV>
            <wp:extent cx="1211582" cy="1211580"/>
            <wp:effectExtent l="0" t="0" r="7620" b="7620"/>
            <wp:wrapNone/>
            <wp:docPr id="1" name="image3.jpeg" descr="A picture containing text, font, screenshot,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3.jpeg" descr="A picture containing text, font, screenshot, graphics&#10;&#10;Description automatically generated"/>
                    <pic:cNvPicPr/>
                  </pic:nvPicPr>
                  <pic:blipFill>
                    <a:blip r:embed="rId7" cstate="print"/>
                    <a:stretch>
                      <a:fillRect/>
                    </a:stretch>
                  </pic:blipFill>
                  <pic:spPr>
                    <a:xfrm>
                      <a:off x="0" y="0"/>
                      <a:ext cx="1211582" cy="1211580"/>
                    </a:xfrm>
                    <a:prstGeom prst="rect">
                      <a:avLst/>
                    </a:prstGeom>
                  </pic:spPr>
                </pic:pic>
              </a:graphicData>
            </a:graphic>
            <wp14:sizeRelH relativeFrom="margin">
              <wp14:pctWidth>0</wp14:pctWidth>
            </wp14:sizeRelH>
            <wp14:sizeRelV relativeFrom="margin">
              <wp14:pctHeight>0</wp14:pctHeight>
            </wp14:sizeRelV>
          </wp:anchor>
        </w:drawing>
      </w:r>
    </w:p>
    <w:p w14:paraId="66BBF221" w14:textId="77777777" w:rsidR="002079AF" w:rsidRPr="003D0E83" w:rsidRDefault="002079AF" w:rsidP="002079AF">
      <w:pPr>
        <w:pStyle w:val="Title"/>
        <w:ind w:left="0" w:right="-20"/>
        <w:rPr>
          <w:rFonts w:ascii="Times New Roman" w:eastAsia="Arial" w:hAnsi="Arial" w:cs="Arial"/>
          <w:b w:val="0"/>
          <w:sz w:val="24"/>
          <w:szCs w:val="24"/>
        </w:rPr>
      </w:pPr>
    </w:p>
    <w:p w14:paraId="198CD6A5" w14:textId="18FEEDAC" w:rsidR="002079AF" w:rsidRPr="003D0E83" w:rsidRDefault="002079AF" w:rsidP="00C20552">
      <w:pPr>
        <w:pStyle w:val="Title"/>
        <w:ind w:left="0" w:right="-162"/>
        <w:rPr>
          <w:rFonts w:eastAsia="Times New Roman"/>
          <w:color w:val="222222"/>
          <w:sz w:val="24"/>
          <w:szCs w:val="24"/>
          <w:lang w:val="en-GB" w:eastAsia="en-GB"/>
        </w:rPr>
      </w:pPr>
      <w:r w:rsidRPr="003D0E83">
        <w:rPr>
          <w:color w:val="3A6E6E"/>
          <w:spacing w:val="18"/>
          <w:sz w:val="24"/>
          <w:szCs w:val="24"/>
        </w:rPr>
        <w:t xml:space="preserve">                                        </w:t>
      </w:r>
    </w:p>
    <w:p w14:paraId="048C8BB6" w14:textId="28311C2F" w:rsidR="002079AF" w:rsidRPr="003D0E83" w:rsidRDefault="002079AF" w:rsidP="001F4E2B">
      <w:pPr>
        <w:spacing w:after="0" w:line="259" w:lineRule="auto"/>
        <w:ind w:left="1776" w:right="0" w:firstLine="0"/>
        <w:jc w:val="center"/>
        <w:rPr>
          <w:rFonts w:ascii="Arial" w:eastAsia="Arial" w:hAnsi="Arial" w:cs="Arial"/>
          <w:b/>
          <w:bCs/>
          <w:sz w:val="24"/>
          <w:szCs w:val="24"/>
        </w:rPr>
      </w:pPr>
    </w:p>
    <w:p w14:paraId="4D656690" w14:textId="5C17EBF8" w:rsidR="008A5966" w:rsidRPr="003D0E83" w:rsidRDefault="00D24B3E" w:rsidP="00AD60E7">
      <w:pPr>
        <w:pStyle w:val="Heading1"/>
        <w:jc w:val="left"/>
      </w:pPr>
      <w:r>
        <w:t>Support for C</w:t>
      </w:r>
      <w:r w:rsidR="007B6602" w:rsidRPr="003D0E83">
        <w:t>hildren and Families</w:t>
      </w:r>
      <w:r w:rsidR="5C9B90D2" w:rsidRPr="003D0E83">
        <w:t xml:space="preserve"> Support</w:t>
      </w:r>
    </w:p>
    <w:p w14:paraId="0ADD71A8" w14:textId="376539CA" w:rsidR="008A5966" w:rsidRPr="003D0E83" w:rsidRDefault="007B6602" w:rsidP="007A3150">
      <w:pPr>
        <w:spacing w:after="0" w:line="259" w:lineRule="auto"/>
        <w:ind w:left="872" w:right="0" w:firstLine="0"/>
        <w:rPr>
          <w:sz w:val="24"/>
          <w:szCs w:val="24"/>
        </w:rPr>
      </w:pPr>
      <w:r w:rsidRPr="003D0E83">
        <w:rPr>
          <w:sz w:val="24"/>
          <w:szCs w:val="24"/>
        </w:rPr>
        <w:t xml:space="preserve"> </w:t>
      </w:r>
    </w:p>
    <w:p w14:paraId="6C5DFD8A" w14:textId="4162745C" w:rsidR="008A5966" w:rsidRPr="003D0E83" w:rsidRDefault="00184E24" w:rsidP="007A3150">
      <w:pPr>
        <w:spacing w:after="153"/>
        <w:ind w:left="867"/>
        <w:jc w:val="both"/>
        <w:rPr>
          <w:sz w:val="24"/>
          <w:szCs w:val="24"/>
        </w:rPr>
      </w:pPr>
      <w:r w:rsidRPr="003D0E83">
        <w:rPr>
          <w:noProof/>
          <w:sz w:val="24"/>
          <w:szCs w:val="24"/>
        </w:rPr>
        <w:drawing>
          <wp:anchor distT="0" distB="0" distL="114300" distR="114300" simplePos="0" relativeHeight="251659277" behindDoc="1" locked="0" layoutInCell="1" allowOverlap="1" wp14:anchorId="6C512A4A" wp14:editId="7A3FF810">
            <wp:simplePos x="0" y="0"/>
            <wp:positionH relativeFrom="margin">
              <wp:posOffset>4987925</wp:posOffset>
            </wp:positionH>
            <wp:positionV relativeFrom="paragraph">
              <wp:posOffset>291465</wp:posOffset>
            </wp:positionV>
            <wp:extent cx="1600200" cy="695249"/>
            <wp:effectExtent l="0" t="0" r="0" b="0"/>
            <wp:wrapNone/>
            <wp:docPr id="2142569846" name="Picture 1" descr="A close-up of two boys laughing&#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569846" name="Picture 1" descr="A close-up of two boys laughing&#10;&#10;Description automatically generated with low confidenc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0200" cy="695249"/>
                    </a:xfrm>
                    <a:prstGeom prst="rect">
                      <a:avLst/>
                    </a:prstGeom>
                  </pic:spPr>
                </pic:pic>
              </a:graphicData>
            </a:graphic>
            <wp14:sizeRelH relativeFrom="margin">
              <wp14:pctWidth>0</wp14:pctWidth>
            </wp14:sizeRelH>
            <wp14:sizeRelV relativeFrom="margin">
              <wp14:pctHeight>0</wp14:pctHeight>
            </wp14:sizeRelV>
          </wp:anchor>
        </w:drawing>
      </w:r>
      <w:r w:rsidR="007B6602" w:rsidRPr="003D0E83">
        <w:rPr>
          <w:sz w:val="24"/>
          <w:szCs w:val="24"/>
        </w:rPr>
        <w:t xml:space="preserve">At </w:t>
      </w:r>
      <w:r w:rsidR="007A3150" w:rsidRPr="003D0E83">
        <w:rPr>
          <w:sz w:val="24"/>
          <w:szCs w:val="24"/>
        </w:rPr>
        <w:t xml:space="preserve">Malvern Wells CE Primary </w:t>
      </w:r>
      <w:r w:rsidR="2C2899BE" w:rsidRPr="003D0E83">
        <w:rPr>
          <w:sz w:val="24"/>
          <w:szCs w:val="24"/>
        </w:rPr>
        <w:t>School,</w:t>
      </w:r>
      <w:r w:rsidR="007B6602" w:rsidRPr="003D0E83">
        <w:rPr>
          <w:sz w:val="24"/>
          <w:szCs w:val="24"/>
        </w:rPr>
        <w:t xml:space="preserve"> we recognise the challenges that families face in bringing up children. There may be times when you need extra help and support. If this is the case, please come and talk to us. There are many ways in which we can help</w:t>
      </w:r>
      <w:r w:rsidR="007A3150" w:rsidRPr="003D0E83">
        <w:rPr>
          <w:sz w:val="24"/>
          <w:szCs w:val="24"/>
        </w:rPr>
        <w:t>.</w:t>
      </w:r>
      <w:r w:rsidR="007B6602" w:rsidRPr="003D0E83">
        <w:rPr>
          <w:sz w:val="24"/>
          <w:szCs w:val="24"/>
        </w:rPr>
        <w:t xml:space="preserve"> We can also help to plan specific support for families in the forms of a </w:t>
      </w:r>
      <w:r w:rsidR="009A42FC" w:rsidRPr="003D0E83">
        <w:rPr>
          <w:sz w:val="24"/>
          <w:szCs w:val="24"/>
        </w:rPr>
        <w:t>‘</w:t>
      </w:r>
      <w:r w:rsidR="0057296A" w:rsidRPr="003D0E83">
        <w:rPr>
          <w:i/>
          <w:iCs/>
          <w:sz w:val="24"/>
          <w:szCs w:val="24"/>
        </w:rPr>
        <w:t xml:space="preserve">Care </w:t>
      </w:r>
      <w:r w:rsidR="007B6602" w:rsidRPr="003D0E83">
        <w:rPr>
          <w:i/>
          <w:iCs/>
          <w:sz w:val="24"/>
          <w:szCs w:val="24"/>
        </w:rPr>
        <w:t>Plan’</w:t>
      </w:r>
      <w:r w:rsidR="007B6602" w:rsidRPr="003D0E83">
        <w:rPr>
          <w:sz w:val="24"/>
          <w:szCs w:val="24"/>
        </w:rPr>
        <w:t xml:space="preserve"> where we can work together to set out the ways the school and other agencies and you as a parent can work together to achieve the best for your </w:t>
      </w:r>
      <w:r w:rsidR="007A3150" w:rsidRPr="003D0E83">
        <w:rPr>
          <w:sz w:val="24"/>
          <w:szCs w:val="24"/>
        </w:rPr>
        <w:t>child</w:t>
      </w:r>
      <w:r w:rsidR="007B6602" w:rsidRPr="003D0E83">
        <w:rPr>
          <w:sz w:val="24"/>
          <w:szCs w:val="24"/>
        </w:rPr>
        <w:t xml:space="preserve"> and family.  </w:t>
      </w:r>
    </w:p>
    <w:p w14:paraId="6CD48A38" w14:textId="547D7F8C" w:rsidR="008A5966" w:rsidRPr="003D0E83" w:rsidRDefault="007B6602">
      <w:pPr>
        <w:spacing w:after="151"/>
        <w:ind w:left="867" w:right="528"/>
        <w:rPr>
          <w:sz w:val="24"/>
          <w:szCs w:val="24"/>
        </w:rPr>
      </w:pPr>
      <w:r w:rsidRPr="003D0E83">
        <w:rPr>
          <w:sz w:val="24"/>
          <w:szCs w:val="24"/>
        </w:rPr>
        <w:t xml:space="preserve">Providing early help to our pupils and families at </w:t>
      </w:r>
      <w:r w:rsidR="007A3150" w:rsidRPr="003D0E83">
        <w:rPr>
          <w:sz w:val="24"/>
          <w:szCs w:val="24"/>
        </w:rPr>
        <w:t>Malvern Wells</w:t>
      </w:r>
      <w:r w:rsidRPr="003D0E83">
        <w:rPr>
          <w:sz w:val="24"/>
          <w:szCs w:val="24"/>
        </w:rPr>
        <w:t xml:space="preserve"> CE School means we are more effective in promoting support as soon as we can. Early help means providing support as soon as a problem begins, at any point in a child’s life, from </w:t>
      </w:r>
      <w:r w:rsidR="007A3150" w:rsidRPr="003D0E83">
        <w:rPr>
          <w:sz w:val="24"/>
          <w:szCs w:val="24"/>
        </w:rPr>
        <w:t>early years</w:t>
      </w:r>
      <w:r w:rsidRPr="003D0E83">
        <w:rPr>
          <w:sz w:val="24"/>
          <w:szCs w:val="24"/>
        </w:rPr>
        <w:t xml:space="preserve"> all the way through to teenage years. </w:t>
      </w:r>
    </w:p>
    <w:p w14:paraId="30C7868C" w14:textId="6DF5AC04" w:rsidR="008A5966" w:rsidRDefault="007B6602">
      <w:pPr>
        <w:ind w:left="867" w:right="528"/>
        <w:rPr>
          <w:sz w:val="24"/>
          <w:szCs w:val="24"/>
        </w:rPr>
      </w:pPr>
      <w:r w:rsidRPr="003D0E83">
        <w:rPr>
          <w:sz w:val="24"/>
          <w:szCs w:val="24"/>
        </w:rPr>
        <w:t xml:space="preserve">There may be times when you need extra help and support. If this is the case, please come and talk to us.  </w:t>
      </w:r>
    </w:p>
    <w:p w14:paraId="70C52D11" w14:textId="77777777" w:rsidR="003D0E83" w:rsidRPr="003D0E83" w:rsidRDefault="003D0E83">
      <w:pPr>
        <w:ind w:left="867" w:right="528"/>
        <w:rPr>
          <w:sz w:val="24"/>
          <w:szCs w:val="24"/>
        </w:rPr>
      </w:pPr>
    </w:p>
    <w:p w14:paraId="5ABC74DB" w14:textId="04D50147" w:rsidR="00D25090" w:rsidRPr="003D0E83" w:rsidRDefault="00D71924" w:rsidP="00C93A44">
      <w:pPr>
        <w:spacing w:after="80" w:line="259" w:lineRule="auto"/>
        <w:ind w:left="275" w:right="0" w:firstLine="0"/>
        <w:rPr>
          <w:noProof/>
          <w:sz w:val="24"/>
          <w:szCs w:val="24"/>
        </w:rPr>
      </w:pPr>
      <w:r w:rsidRPr="003D0E83">
        <w:rPr>
          <w:noProof/>
          <w:sz w:val="24"/>
          <w:szCs w:val="24"/>
        </w:rPr>
        <w:drawing>
          <wp:anchor distT="0" distB="0" distL="114300" distR="114300" simplePos="0" relativeHeight="251658251" behindDoc="1" locked="0" layoutInCell="1" allowOverlap="1" wp14:anchorId="4BE6B28D" wp14:editId="132E6CA0">
            <wp:simplePos x="0" y="0"/>
            <wp:positionH relativeFrom="column">
              <wp:posOffset>308610</wp:posOffset>
            </wp:positionH>
            <wp:positionV relativeFrom="paragraph">
              <wp:posOffset>10795</wp:posOffset>
            </wp:positionV>
            <wp:extent cx="1009015" cy="1478280"/>
            <wp:effectExtent l="0" t="0" r="635" b="7620"/>
            <wp:wrapNone/>
            <wp:docPr id="1320351732" name="Picture 1320351732" descr="A person in a blue shi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0351732" name="Picture 1" descr="A person in a blue shir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1009015" cy="1478280"/>
                    </a:xfrm>
                    <a:prstGeom prst="rect">
                      <a:avLst/>
                    </a:prstGeom>
                  </pic:spPr>
                </pic:pic>
              </a:graphicData>
            </a:graphic>
            <wp14:sizeRelH relativeFrom="page">
              <wp14:pctWidth>0</wp14:pctWidth>
            </wp14:sizeRelH>
            <wp14:sizeRelV relativeFrom="page">
              <wp14:pctHeight>0</wp14:pctHeight>
            </wp14:sizeRelV>
          </wp:anchor>
        </w:drawing>
      </w:r>
      <w:r w:rsidRPr="003D0E83">
        <w:rPr>
          <w:noProof/>
          <w:sz w:val="24"/>
          <w:szCs w:val="24"/>
        </w:rPr>
        <w:drawing>
          <wp:anchor distT="0" distB="0" distL="114300" distR="114300" simplePos="0" relativeHeight="251658249" behindDoc="1" locked="0" layoutInCell="1" allowOverlap="1" wp14:anchorId="5B0819A9" wp14:editId="46CBD388">
            <wp:simplePos x="0" y="0"/>
            <wp:positionH relativeFrom="column">
              <wp:posOffset>3143885</wp:posOffset>
            </wp:positionH>
            <wp:positionV relativeFrom="paragraph">
              <wp:posOffset>99695</wp:posOffset>
            </wp:positionV>
            <wp:extent cx="1089660" cy="1427480"/>
            <wp:effectExtent l="0" t="0" r="0" b="1270"/>
            <wp:wrapNone/>
            <wp:docPr id="1762521632" name="Picture 1762521632" descr="A person in a green jacke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21632" name="Picture 1" descr="A person in a green jacket&#10;&#10;Description automatically generated with low confidence"/>
                    <pic:cNvPicPr/>
                  </pic:nvPicPr>
                  <pic:blipFill>
                    <a:blip r:embed="rId10">
                      <a:extLst>
                        <a:ext uri="{28A0092B-C50C-407E-A947-70E740481C1C}">
                          <a14:useLocalDpi xmlns:a14="http://schemas.microsoft.com/office/drawing/2010/main" val="0"/>
                        </a:ext>
                      </a:extLst>
                    </a:blip>
                    <a:stretch>
                      <a:fillRect/>
                    </a:stretch>
                  </pic:blipFill>
                  <pic:spPr>
                    <a:xfrm>
                      <a:off x="0" y="0"/>
                      <a:ext cx="1089660" cy="1427480"/>
                    </a:xfrm>
                    <a:prstGeom prst="rect">
                      <a:avLst/>
                    </a:prstGeom>
                  </pic:spPr>
                </pic:pic>
              </a:graphicData>
            </a:graphic>
            <wp14:sizeRelH relativeFrom="page">
              <wp14:pctWidth>0</wp14:pctWidth>
            </wp14:sizeRelH>
            <wp14:sizeRelV relativeFrom="page">
              <wp14:pctHeight>0</wp14:pctHeight>
            </wp14:sizeRelV>
          </wp:anchor>
        </w:drawing>
      </w:r>
      <w:r w:rsidRPr="003D0E83">
        <w:rPr>
          <w:noProof/>
          <w:sz w:val="24"/>
          <w:szCs w:val="24"/>
        </w:rPr>
        <w:drawing>
          <wp:anchor distT="0" distB="0" distL="114300" distR="114300" simplePos="0" relativeHeight="251658250" behindDoc="1" locked="0" layoutInCell="1" allowOverlap="1" wp14:anchorId="11E9F6AD" wp14:editId="08517E3F">
            <wp:simplePos x="0" y="0"/>
            <wp:positionH relativeFrom="column">
              <wp:posOffset>1901825</wp:posOffset>
            </wp:positionH>
            <wp:positionV relativeFrom="paragraph">
              <wp:posOffset>109855</wp:posOffset>
            </wp:positionV>
            <wp:extent cx="982980" cy="1405890"/>
            <wp:effectExtent l="0" t="0" r="7620" b="3810"/>
            <wp:wrapNone/>
            <wp:docPr id="1676585111" name="Picture 1676585111" descr="A person in a white tank to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6585111" name="Picture 1" descr="A person in a white tank top&#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982980" cy="1405890"/>
                    </a:xfrm>
                    <a:prstGeom prst="rect">
                      <a:avLst/>
                    </a:prstGeom>
                  </pic:spPr>
                </pic:pic>
              </a:graphicData>
            </a:graphic>
            <wp14:sizeRelH relativeFrom="page">
              <wp14:pctWidth>0</wp14:pctWidth>
            </wp14:sizeRelH>
            <wp14:sizeRelV relativeFrom="page">
              <wp14:pctHeight>0</wp14:pctHeight>
            </wp14:sizeRelV>
          </wp:anchor>
        </w:drawing>
      </w:r>
    </w:p>
    <w:p w14:paraId="68C25B58" w14:textId="5FDD8A91" w:rsidR="00D71924" w:rsidRPr="003D0E83" w:rsidRDefault="00D71924" w:rsidP="00C93A44">
      <w:pPr>
        <w:spacing w:after="80" w:line="259" w:lineRule="auto"/>
        <w:ind w:left="275" w:right="0" w:firstLine="0"/>
        <w:rPr>
          <w:noProof/>
          <w:sz w:val="24"/>
          <w:szCs w:val="24"/>
        </w:rPr>
      </w:pPr>
      <w:r w:rsidRPr="003D0E83">
        <w:rPr>
          <w:noProof/>
          <w:sz w:val="24"/>
          <w:szCs w:val="24"/>
        </w:rPr>
        <w:drawing>
          <wp:anchor distT="0" distB="0" distL="114300" distR="114300" simplePos="0" relativeHeight="251658247" behindDoc="1" locked="0" layoutInCell="1" allowOverlap="1" wp14:anchorId="15FCA2A2" wp14:editId="7CE37AF8">
            <wp:simplePos x="0" y="0"/>
            <wp:positionH relativeFrom="margin">
              <wp:posOffset>5643245</wp:posOffset>
            </wp:positionH>
            <wp:positionV relativeFrom="margin">
              <wp:posOffset>6032500</wp:posOffset>
            </wp:positionV>
            <wp:extent cx="911225" cy="1333500"/>
            <wp:effectExtent l="0" t="0" r="3175" b="0"/>
            <wp:wrapNone/>
            <wp:docPr id="1414985736" name="Picture 1414985736" descr="A person wearing glasses and a grey ves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985736" name="Picture 1" descr="A person wearing glasses and a grey vest&#10;&#10;Description automatically generated with low confidence"/>
                    <pic:cNvPicPr/>
                  </pic:nvPicPr>
                  <pic:blipFill>
                    <a:blip r:embed="rId12">
                      <a:extLst>
                        <a:ext uri="{28A0092B-C50C-407E-A947-70E740481C1C}">
                          <a14:useLocalDpi xmlns:a14="http://schemas.microsoft.com/office/drawing/2010/main" val="0"/>
                        </a:ext>
                      </a:extLst>
                    </a:blip>
                    <a:stretch>
                      <a:fillRect/>
                    </a:stretch>
                  </pic:blipFill>
                  <pic:spPr>
                    <a:xfrm>
                      <a:off x="0" y="0"/>
                      <a:ext cx="911225" cy="1333500"/>
                    </a:xfrm>
                    <a:prstGeom prst="rect">
                      <a:avLst/>
                    </a:prstGeom>
                  </pic:spPr>
                </pic:pic>
              </a:graphicData>
            </a:graphic>
            <wp14:sizeRelH relativeFrom="margin">
              <wp14:pctWidth>0</wp14:pctWidth>
            </wp14:sizeRelH>
            <wp14:sizeRelV relativeFrom="margin">
              <wp14:pctHeight>0</wp14:pctHeight>
            </wp14:sizeRelV>
          </wp:anchor>
        </w:drawing>
      </w:r>
      <w:r w:rsidRPr="003D0E83">
        <w:rPr>
          <w:noProof/>
          <w:sz w:val="24"/>
          <w:szCs w:val="24"/>
        </w:rPr>
        <w:drawing>
          <wp:anchor distT="0" distB="0" distL="114300" distR="114300" simplePos="0" relativeHeight="251658248" behindDoc="1" locked="0" layoutInCell="1" allowOverlap="1" wp14:anchorId="0EAED4A4" wp14:editId="2F7E605A">
            <wp:simplePos x="0" y="0"/>
            <wp:positionH relativeFrom="column">
              <wp:posOffset>4469765</wp:posOffset>
            </wp:positionH>
            <wp:positionV relativeFrom="paragraph">
              <wp:posOffset>8890</wp:posOffset>
            </wp:positionV>
            <wp:extent cx="891540" cy="1198880"/>
            <wp:effectExtent l="0" t="0" r="3810" b="1270"/>
            <wp:wrapNone/>
            <wp:docPr id="592799300" name="Picture 592799300" descr="A perso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799300" name="Picture 1" descr="A person taking a selfie&#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91540" cy="1198880"/>
                    </a:xfrm>
                    <a:prstGeom prst="rect">
                      <a:avLst/>
                    </a:prstGeom>
                  </pic:spPr>
                </pic:pic>
              </a:graphicData>
            </a:graphic>
            <wp14:sizeRelH relativeFrom="page">
              <wp14:pctWidth>0</wp14:pctWidth>
            </wp14:sizeRelH>
            <wp14:sizeRelV relativeFrom="page">
              <wp14:pctHeight>0</wp14:pctHeight>
            </wp14:sizeRelV>
          </wp:anchor>
        </w:drawing>
      </w:r>
    </w:p>
    <w:p w14:paraId="18EA771E" w14:textId="77777777" w:rsidR="00D71924" w:rsidRPr="003D0E83" w:rsidRDefault="00D71924" w:rsidP="00C93A44">
      <w:pPr>
        <w:spacing w:after="80" w:line="259" w:lineRule="auto"/>
        <w:ind w:left="275" w:right="0" w:firstLine="0"/>
        <w:rPr>
          <w:noProof/>
          <w:sz w:val="24"/>
          <w:szCs w:val="24"/>
        </w:rPr>
      </w:pPr>
    </w:p>
    <w:p w14:paraId="70850FDF" w14:textId="77777777" w:rsidR="00D71924" w:rsidRPr="003D0E83" w:rsidRDefault="00D71924" w:rsidP="00C93A44">
      <w:pPr>
        <w:spacing w:after="80" w:line="259" w:lineRule="auto"/>
        <w:ind w:left="275" w:right="0" w:firstLine="0"/>
        <w:rPr>
          <w:noProof/>
          <w:sz w:val="24"/>
          <w:szCs w:val="24"/>
        </w:rPr>
      </w:pPr>
    </w:p>
    <w:p w14:paraId="300BF292" w14:textId="4C89CD8D" w:rsidR="00D25090" w:rsidRPr="003D0E83" w:rsidRDefault="00D25090" w:rsidP="00C93A44">
      <w:pPr>
        <w:spacing w:after="80" w:line="259" w:lineRule="auto"/>
        <w:ind w:left="275" w:right="0" w:firstLine="0"/>
        <w:rPr>
          <w:noProof/>
          <w:sz w:val="24"/>
          <w:szCs w:val="24"/>
        </w:rPr>
      </w:pPr>
    </w:p>
    <w:p w14:paraId="0F496CAB" w14:textId="061767D7" w:rsidR="008A5966" w:rsidRPr="003D0E83" w:rsidRDefault="007A3150" w:rsidP="00C93A44">
      <w:pPr>
        <w:spacing w:after="80" w:line="259" w:lineRule="auto"/>
        <w:ind w:left="275" w:right="0" w:firstLine="0"/>
        <w:rPr>
          <w:sz w:val="24"/>
          <w:szCs w:val="24"/>
        </w:rPr>
      </w:pPr>
      <w:r w:rsidRPr="003D0E83">
        <w:rPr>
          <w:noProof/>
          <w:sz w:val="24"/>
          <w:szCs w:val="24"/>
        </w:rPr>
        <w:t xml:space="preserve"> </w:t>
      </w:r>
      <w:r w:rsidR="00C93A44" w:rsidRPr="003D0E83">
        <w:rPr>
          <w:noProof/>
          <w:sz w:val="24"/>
          <w:szCs w:val="24"/>
        </w:rPr>
        <w:t xml:space="preserve"> </w:t>
      </w:r>
      <w:r w:rsidR="00C93A44" w:rsidRPr="003D0E83">
        <w:rPr>
          <w:noProof/>
          <w:sz w:val="24"/>
          <w:szCs w:val="24"/>
        </w:rPr>
        <mc:AlternateContent>
          <mc:Choice Requires="wps">
            <w:drawing>
              <wp:inline distT="0" distB="0" distL="0" distR="0" wp14:anchorId="708BE253" wp14:editId="516587C6">
                <wp:extent cx="304800" cy="304800"/>
                <wp:effectExtent l="0" t="0" r="0" b="0"/>
                <wp:docPr id="1479364996" name="Rectangle 147936499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http://schemas.openxmlformats.org/drawingml/2006/main" xmlns:pic="http://schemas.openxmlformats.org/drawingml/2006/picture" xmlns:a14="http://schemas.microsoft.com/office/drawing/2010/main" xmlns:arto="http://schemas.microsoft.com/office/word/2006/arto">
            <w:pict w14:anchorId="0E581A3D">
              <v:rect id="AutoShape 3" style="width:24pt;height: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506F30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14:paraId="5BD85659" w14:textId="04CEFFEE" w:rsidR="007A3150" w:rsidRPr="003D0E83" w:rsidRDefault="007A3150" w:rsidP="00D25090">
      <w:pPr>
        <w:pBdr>
          <w:top w:val="single" w:sz="4" w:space="0" w:color="BDD7EE"/>
          <w:left w:val="single" w:sz="4" w:space="0" w:color="BDD7EE"/>
          <w:bottom w:val="single" w:sz="4" w:space="0" w:color="BDD7EE"/>
          <w:right w:val="single" w:sz="4" w:space="0" w:color="BDD7EE"/>
        </w:pBdr>
        <w:shd w:val="clear" w:color="auto" w:fill="DEEBF7"/>
        <w:spacing w:after="67" w:line="269" w:lineRule="auto"/>
        <w:ind w:left="0" w:right="0" w:firstLine="0"/>
        <w:rPr>
          <w:b/>
          <w:bCs/>
          <w:sz w:val="24"/>
          <w:szCs w:val="24"/>
        </w:rPr>
      </w:pPr>
      <w:r w:rsidRPr="003D0E83">
        <w:rPr>
          <w:sz w:val="24"/>
          <w:szCs w:val="24"/>
        </w:rPr>
        <w:t xml:space="preserve">        </w:t>
      </w:r>
      <w:r w:rsidRPr="003D0E83">
        <w:rPr>
          <w:b/>
          <w:bCs/>
          <w:sz w:val="24"/>
          <w:szCs w:val="24"/>
        </w:rPr>
        <w:t>Mrs Alford                            Mrs Sharrock               Mrs Dainty          Mrs Hernandez – Cox      Mrs Adams</w:t>
      </w:r>
    </w:p>
    <w:p w14:paraId="752D8AF0" w14:textId="6C4E4683" w:rsidR="008A5966" w:rsidRPr="003D0E83" w:rsidRDefault="007A3150" w:rsidP="00D71924">
      <w:pPr>
        <w:pBdr>
          <w:top w:val="single" w:sz="4" w:space="0" w:color="BDD7EE"/>
          <w:left w:val="single" w:sz="4" w:space="0" w:color="BDD7EE"/>
          <w:bottom w:val="single" w:sz="4" w:space="0" w:color="BDD7EE"/>
          <w:right w:val="single" w:sz="4" w:space="0" w:color="BDD7EE"/>
        </w:pBdr>
        <w:shd w:val="clear" w:color="auto" w:fill="DEEBF7"/>
        <w:spacing w:after="67" w:line="269" w:lineRule="auto"/>
        <w:ind w:left="0" w:right="0" w:firstLine="0"/>
        <w:rPr>
          <w:b/>
          <w:bCs/>
          <w:sz w:val="24"/>
          <w:szCs w:val="24"/>
        </w:rPr>
      </w:pPr>
      <w:r w:rsidRPr="003D0E83">
        <w:rPr>
          <w:b/>
          <w:bCs/>
          <w:sz w:val="24"/>
          <w:szCs w:val="24"/>
        </w:rPr>
        <w:t xml:space="preserve">   Headteacher and </w:t>
      </w:r>
      <w:r w:rsidR="3E305B07" w:rsidRPr="003D0E83">
        <w:rPr>
          <w:b/>
          <w:bCs/>
          <w:sz w:val="24"/>
          <w:szCs w:val="24"/>
        </w:rPr>
        <w:t xml:space="preserve">DSL </w:t>
      </w:r>
      <w:r w:rsidRPr="003D0E83">
        <w:rPr>
          <w:b/>
          <w:bCs/>
          <w:sz w:val="24"/>
          <w:szCs w:val="24"/>
        </w:rPr>
        <w:t xml:space="preserve">          </w:t>
      </w:r>
      <w:r w:rsidR="00D32332">
        <w:rPr>
          <w:b/>
          <w:bCs/>
          <w:sz w:val="24"/>
          <w:szCs w:val="24"/>
        </w:rPr>
        <w:t xml:space="preserve">   </w:t>
      </w:r>
      <w:r w:rsidRPr="003D0E83">
        <w:rPr>
          <w:b/>
          <w:bCs/>
          <w:sz w:val="24"/>
          <w:szCs w:val="24"/>
        </w:rPr>
        <w:t xml:space="preserve">  SENCO                             DDSL                               </w:t>
      </w:r>
      <w:bookmarkStart w:id="0" w:name="_Int_KQqmf3rS"/>
      <w:proofErr w:type="spellStart"/>
      <w:r w:rsidRPr="003D0E83">
        <w:rPr>
          <w:b/>
          <w:bCs/>
          <w:sz w:val="24"/>
          <w:szCs w:val="24"/>
        </w:rPr>
        <w:t>DDSL</w:t>
      </w:r>
      <w:bookmarkEnd w:id="0"/>
      <w:proofErr w:type="spellEnd"/>
      <w:r w:rsidRPr="003D0E83">
        <w:rPr>
          <w:b/>
          <w:bCs/>
          <w:sz w:val="24"/>
          <w:szCs w:val="24"/>
        </w:rPr>
        <w:t xml:space="preserve">                            </w:t>
      </w:r>
      <w:bookmarkStart w:id="1" w:name="_Int_aluYJXU7"/>
      <w:proofErr w:type="spellStart"/>
      <w:r w:rsidRPr="003D0E83">
        <w:rPr>
          <w:b/>
          <w:bCs/>
          <w:sz w:val="24"/>
          <w:szCs w:val="24"/>
        </w:rPr>
        <w:t>DDSL</w:t>
      </w:r>
      <w:bookmarkEnd w:id="1"/>
      <w:proofErr w:type="spellEnd"/>
    </w:p>
    <w:p w14:paraId="6F37FFC3" w14:textId="3F9F3E31" w:rsidR="008A5966" w:rsidRPr="003D0E83" w:rsidRDefault="0057296A">
      <w:pPr>
        <w:pBdr>
          <w:top w:val="single" w:sz="4" w:space="0" w:color="BDD7EE"/>
          <w:left w:val="single" w:sz="4" w:space="0" w:color="BDD7EE"/>
          <w:bottom w:val="single" w:sz="4" w:space="0" w:color="BDD7EE"/>
          <w:right w:val="single" w:sz="4" w:space="0" w:color="BDD7EE"/>
        </w:pBdr>
        <w:shd w:val="clear" w:color="auto" w:fill="DEEBF7"/>
        <w:spacing w:after="0" w:line="259" w:lineRule="auto"/>
        <w:ind w:left="-13" w:right="0" w:firstLine="0"/>
        <w:rPr>
          <w:sz w:val="24"/>
          <w:szCs w:val="24"/>
        </w:rPr>
      </w:pPr>
      <w:r w:rsidRPr="003D0E83">
        <w:rPr>
          <w:b/>
          <w:sz w:val="24"/>
          <w:szCs w:val="24"/>
        </w:rPr>
        <w:t>Our Safeguarding Team are:</w:t>
      </w:r>
      <w:r w:rsidR="007B6602" w:rsidRPr="003D0E83">
        <w:rPr>
          <w:b/>
          <w:sz w:val="24"/>
          <w:szCs w:val="24"/>
        </w:rPr>
        <w:t xml:space="preserve"> </w:t>
      </w:r>
    </w:p>
    <w:p w14:paraId="272CB9BB" w14:textId="7CFCCB92" w:rsidR="008A5966" w:rsidRPr="003D0E83" w:rsidRDefault="008A5966">
      <w:pPr>
        <w:pBdr>
          <w:top w:val="single" w:sz="4" w:space="0" w:color="BDD7EE"/>
          <w:left w:val="single" w:sz="4" w:space="0" w:color="BDD7EE"/>
          <w:bottom w:val="single" w:sz="4" w:space="0" w:color="BDD7EE"/>
          <w:right w:val="single" w:sz="4" w:space="0" w:color="BDD7EE"/>
        </w:pBdr>
        <w:shd w:val="clear" w:color="auto" w:fill="DEEBF7"/>
        <w:spacing w:after="2" w:line="259" w:lineRule="auto"/>
        <w:ind w:left="-13" w:right="0" w:firstLine="0"/>
        <w:rPr>
          <w:sz w:val="24"/>
          <w:szCs w:val="24"/>
        </w:rPr>
      </w:pPr>
    </w:p>
    <w:p w14:paraId="7E38AC39" w14:textId="70330E20" w:rsidR="008A5966" w:rsidRPr="003D0E83" w:rsidRDefault="007B6602" w:rsidP="00C93A44">
      <w:pPr>
        <w:pBdr>
          <w:top w:val="single" w:sz="4" w:space="0" w:color="BDD7EE"/>
          <w:left w:val="single" w:sz="4" w:space="0" w:color="BDD7EE"/>
          <w:bottom w:val="single" w:sz="4" w:space="0" w:color="BDD7EE"/>
          <w:right w:val="single" w:sz="4" w:space="0" w:color="BDD7EE"/>
        </w:pBdr>
        <w:shd w:val="clear" w:color="auto" w:fill="DEEBF7"/>
        <w:spacing w:after="0" w:line="259" w:lineRule="auto"/>
        <w:ind w:left="-3" w:right="0"/>
        <w:rPr>
          <w:sz w:val="24"/>
          <w:szCs w:val="24"/>
        </w:rPr>
      </w:pPr>
      <w:r w:rsidRPr="003D0E83">
        <w:rPr>
          <w:b/>
          <w:sz w:val="24"/>
          <w:szCs w:val="24"/>
        </w:rPr>
        <w:t>Designated Safeguarding Lead (DSL)</w:t>
      </w:r>
      <w:r w:rsidR="0057296A" w:rsidRPr="003D0E83">
        <w:rPr>
          <w:b/>
          <w:sz w:val="24"/>
          <w:szCs w:val="24"/>
        </w:rPr>
        <w:t xml:space="preserve"> and Headteacher</w:t>
      </w:r>
      <w:r w:rsidR="000A6545" w:rsidRPr="003D0E83">
        <w:rPr>
          <w:b/>
          <w:sz w:val="24"/>
          <w:szCs w:val="24"/>
        </w:rPr>
        <w:t>:</w:t>
      </w:r>
      <w:r w:rsidRPr="003D0E83">
        <w:rPr>
          <w:sz w:val="24"/>
          <w:szCs w:val="24"/>
        </w:rPr>
        <w:t xml:space="preserve"> </w:t>
      </w:r>
      <w:r w:rsidRPr="003D0E83">
        <w:rPr>
          <w:b/>
          <w:sz w:val="24"/>
          <w:szCs w:val="24"/>
        </w:rPr>
        <w:t xml:space="preserve">Mrs </w:t>
      </w:r>
      <w:r w:rsidR="00C93A44" w:rsidRPr="003D0E83">
        <w:rPr>
          <w:b/>
          <w:sz w:val="24"/>
          <w:szCs w:val="24"/>
        </w:rPr>
        <w:t xml:space="preserve">J. Alford </w:t>
      </w:r>
      <w:r w:rsidR="000A6545" w:rsidRPr="003D0E83">
        <w:rPr>
          <w:b/>
          <w:sz w:val="24"/>
          <w:szCs w:val="24"/>
        </w:rPr>
        <w:t>(</w:t>
      </w:r>
      <w:r w:rsidRPr="003D0E83">
        <w:rPr>
          <w:sz w:val="24"/>
          <w:szCs w:val="24"/>
        </w:rPr>
        <w:t xml:space="preserve">email: </w:t>
      </w:r>
      <w:r w:rsidR="00C93A44" w:rsidRPr="003D0E83">
        <w:rPr>
          <w:color w:val="0563C1"/>
          <w:sz w:val="24"/>
          <w:szCs w:val="24"/>
          <w:u w:val="single" w:color="0563C1"/>
        </w:rPr>
        <w:t>head@malvern-wells.worcs.sch.uk</w:t>
      </w:r>
      <w:r w:rsidR="000A6545" w:rsidRPr="003D0E83">
        <w:rPr>
          <w:color w:val="0563C1"/>
          <w:sz w:val="24"/>
          <w:szCs w:val="24"/>
          <w:u w:val="single" w:color="0563C1"/>
        </w:rPr>
        <w:t>)</w:t>
      </w:r>
      <w:r w:rsidRPr="003D0E83">
        <w:rPr>
          <w:sz w:val="24"/>
          <w:szCs w:val="24"/>
        </w:rPr>
        <w:t xml:space="preserve">   </w:t>
      </w:r>
    </w:p>
    <w:p w14:paraId="5F340855" w14:textId="77777777" w:rsidR="008A5966" w:rsidRPr="003D0E83" w:rsidRDefault="007B6602">
      <w:pPr>
        <w:pBdr>
          <w:top w:val="single" w:sz="4" w:space="0" w:color="BDD7EE"/>
          <w:left w:val="single" w:sz="4" w:space="0" w:color="BDD7EE"/>
          <w:bottom w:val="single" w:sz="4" w:space="0" w:color="BDD7EE"/>
          <w:right w:val="single" w:sz="4" w:space="0" w:color="BDD7EE"/>
        </w:pBdr>
        <w:shd w:val="clear" w:color="auto" w:fill="DEEBF7"/>
        <w:spacing w:after="0" w:line="259" w:lineRule="auto"/>
        <w:ind w:left="-13" w:right="0" w:firstLine="0"/>
        <w:rPr>
          <w:sz w:val="24"/>
          <w:szCs w:val="24"/>
        </w:rPr>
      </w:pPr>
      <w:r w:rsidRPr="003D0E83">
        <w:rPr>
          <w:b/>
          <w:sz w:val="24"/>
          <w:szCs w:val="24"/>
        </w:rPr>
        <w:t xml:space="preserve"> </w:t>
      </w:r>
    </w:p>
    <w:p w14:paraId="0C752F19" w14:textId="6BDE0A39" w:rsidR="0057296A" w:rsidRPr="003D0E83" w:rsidRDefault="0057296A" w:rsidP="375DD51B">
      <w:pPr>
        <w:pBdr>
          <w:top w:val="single" w:sz="4" w:space="0" w:color="BDD7EE"/>
          <w:left w:val="single" w:sz="4" w:space="0" w:color="BDD7EE"/>
          <w:bottom w:val="single" w:sz="4" w:space="0" w:color="BDD7EE"/>
          <w:right w:val="single" w:sz="4" w:space="0" w:color="BDD7EE"/>
        </w:pBdr>
        <w:shd w:val="clear" w:color="auto" w:fill="DEEBF7"/>
        <w:spacing w:after="25" w:line="259" w:lineRule="auto"/>
        <w:ind w:left="-3" w:right="0"/>
        <w:rPr>
          <w:sz w:val="24"/>
          <w:szCs w:val="24"/>
        </w:rPr>
      </w:pPr>
      <w:r w:rsidRPr="003D0E83">
        <w:rPr>
          <w:b/>
          <w:bCs/>
          <w:sz w:val="24"/>
          <w:szCs w:val="24"/>
        </w:rPr>
        <w:t>D</w:t>
      </w:r>
      <w:r w:rsidR="007B6602" w:rsidRPr="003D0E83">
        <w:rPr>
          <w:b/>
          <w:bCs/>
          <w:sz w:val="24"/>
          <w:szCs w:val="24"/>
        </w:rPr>
        <w:t>eputy DSLs</w:t>
      </w:r>
      <w:r w:rsidR="000A6545" w:rsidRPr="003D0E83">
        <w:rPr>
          <w:b/>
          <w:bCs/>
          <w:sz w:val="24"/>
          <w:szCs w:val="24"/>
        </w:rPr>
        <w:t>:</w:t>
      </w:r>
      <w:r w:rsidR="007B6602" w:rsidRPr="003D0E83">
        <w:rPr>
          <w:b/>
          <w:bCs/>
          <w:sz w:val="24"/>
          <w:szCs w:val="24"/>
        </w:rPr>
        <w:t xml:space="preserve"> </w:t>
      </w:r>
      <w:r w:rsidRPr="003D0E83">
        <w:rPr>
          <w:b/>
          <w:bCs/>
          <w:sz w:val="24"/>
          <w:szCs w:val="24"/>
        </w:rPr>
        <w:t xml:space="preserve">Mrs A. Dainty, Mrs S. Hernandez – </w:t>
      </w:r>
      <w:r w:rsidR="320AFE00" w:rsidRPr="003D0E83">
        <w:rPr>
          <w:b/>
          <w:bCs/>
          <w:sz w:val="24"/>
          <w:szCs w:val="24"/>
        </w:rPr>
        <w:t>Cox,</w:t>
      </w:r>
      <w:r w:rsidR="7F391A6C" w:rsidRPr="003D0E83">
        <w:rPr>
          <w:b/>
          <w:bCs/>
          <w:sz w:val="24"/>
          <w:szCs w:val="24"/>
        </w:rPr>
        <w:t xml:space="preserve"> </w:t>
      </w:r>
      <w:r w:rsidRPr="003D0E83">
        <w:rPr>
          <w:b/>
          <w:bCs/>
          <w:sz w:val="24"/>
          <w:szCs w:val="24"/>
        </w:rPr>
        <w:t xml:space="preserve">Mrs V. Adams </w:t>
      </w:r>
      <w:r w:rsidR="000A6545" w:rsidRPr="003D0E83">
        <w:rPr>
          <w:b/>
          <w:bCs/>
          <w:sz w:val="24"/>
          <w:szCs w:val="24"/>
        </w:rPr>
        <w:t>(</w:t>
      </w:r>
      <w:r w:rsidRPr="003D0E83">
        <w:rPr>
          <w:sz w:val="24"/>
          <w:szCs w:val="24"/>
        </w:rPr>
        <w:t>email</w:t>
      </w:r>
      <w:r w:rsidR="007B6602" w:rsidRPr="003D0E83">
        <w:rPr>
          <w:sz w:val="24"/>
          <w:szCs w:val="24"/>
        </w:rPr>
        <w:t xml:space="preserve">: </w:t>
      </w:r>
      <w:hyperlink r:id="rId14">
        <w:r w:rsidRPr="003D0E83">
          <w:rPr>
            <w:rStyle w:val="Hyperlink"/>
            <w:sz w:val="24"/>
            <w:szCs w:val="24"/>
          </w:rPr>
          <w:t>office@malvern-wells.worcs.sch.uk</w:t>
        </w:r>
      </w:hyperlink>
      <w:r w:rsidRPr="003D0E83">
        <w:rPr>
          <w:sz w:val="24"/>
          <w:szCs w:val="24"/>
        </w:rPr>
        <w:t xml:space="preserve"> </w:t>
      </w:r>
      <w:r w:rsidR="000A6545" w:rsidRPr="003D0E83">
        <w:rPr>
          <w:sz w:val="24"/>
          <w:szCs w:val="24"/>
        </w:rPr>
        <w:t>)</w:t>
      </w:r>
      <w:r w:rsidR="007B6602" w:rsidRPr="003D0E83">
        <w:rPr>
          <w:sz w:val="24"/>
          <w:szCs w:val="24"/>
        </w:rPr>
        <w:t xml:space="preserve"> </w:t>
      </w:r>
      <w:r w:rsidRPr="003D0E83">
        <w:rPr>
          <w:sz w:val="24"/>
          <w:szCs w:val="24"/>
        </w:rPr>
        <w:tab/>
      </w:r>
      <w:r w:rsidR="007B6602" w:rsidRPr="003D0E83">
        <w:rPr>
          <w:sz w:val="24"/>
          <w:szCs w:val="24"/>
        </w:rPr>
        <w:t xml:space="preserve"> </w:t>
      </w:r>
    </w:p>
    <w:p w14:paraId="55B76C89" w14:textId="71B1E832" w:rsidR="0057296A" w:rsidRPr="003D0E83" w:rsidRDefault="0057296A" w:rsidP="0057296A">
      <w:pPr>
        <w:pBdr>
          <w:top w:val="single" w:sz="4" w:space="0" w:color="BDD7EE"/>
          <w:left w:val="single" w:sz="4" w:space="0" w:color="BDD7EE"/>
          <w:bottom w:val="single" w:sz="4" w:space="0" w:color="BDD7EE"/>
          <w:right w:val="single" w:sz="4" w:space="0" w:color="BDD7EE"/>
        </w:pBdr>
        <w:shd w:val="clear" w:color="auto" w:fill="DEEBF7"/>
        <w:tabs>
          <w:tab w:val="center" w:pos="7189"/>
        </w:tabs>
        <w:spacing w:after="25" w:line="259" w:lineRule="auto"/>
        <w:ind w:left="-13" w:right="0" w:firstLine="0"/>
        <w:rPr>
          <w:b/>
          <w:sz w:val="24"/>
          <w:szCs w:val="24"/>
        </w:rPr>
      </w:pPr>
      <w:r w:rsidRPr="003D0E83">
        <w:rPr>
          <w:b/>
          <w:sz w:val="24"/>
          <w:szCs w:val="24"/>
        </w:rPr>
        <w:t>SENCO</w:t>
      </w:r>
      <w:r w:rsidR="000A6545" w:rsidRPr="003D0E83">
        <w:rPr>
          <w:b/>
          <w:sz w:val="24"/>
          <w:szCs w:val="24"/>
        </w:rPr>
        <w:t xml:space="preserve">: </w:t>
      </w:r>
      <w:r w:rsidRPr="003D0E83">
        <w:rPr>
          <w:b/>
          <w:sz w:val="24"/>
          <w:szCs w:val="24"/>
        </w:rPr>
        <w:t xml:space="preserve">Mrs S. Sharrock </w:t>
      </w:r>
      <w:r w:rsidR="000A6545" w:rsidRPr="003D0E83">
        <w:rPr>
          <w:b/>
          <w:sz w:val="24"/>
          <w:szCs w:val="24"/>
        </w:rPr>
        <w:t>(</w:t>
      </w:r>
      <w:r w:rsidRPr="003D0E83">
        <w:rPr>
          <w:b/>
          <w:sz w:val="24"/>
          <w:szCs w:val="24"/>
        </w:rPr>
        <w:t>email</w:t>
      </w:r>
      <w:r w:rsidR="000A6545" w:rsidRPr="003D0E83">
        <w:rPr>
          <w:b/>
          <w:sz w:val="24"/>
          <w:szCs w:val="24"/>
        </w:rPr>
        <w:t>:</w:t>
      </w:r>
      <w:r w:rsidRPr="003D0E83">
        <w:rPr>
          <w:b/>
          <w:sz w:val="24"/>
          <w:szCs w:val="24"/>
        </w:rPr>
        <w:t xml:space="preserve"> </w:t>
      </w:r>
      <w:r w:rsidRPr="003D0E83">
        <w:rPr>
          <w:b/>
          <w:color w:val="4472C4" w:themeColor="accent1"/>
          <w:sz w:val="24"/>
          <w:szCs w:val="24"/>
          <w:u w:val="single"/>
        </w:rPr>
        <w:t>scb78@malvern-wells.worcs.sch.uk</w:t>
      </w:r>
      <w:r w:rsidR="000A6545" w:rsidRPr="003D0E83">
        <w:rPr>
          <w:b/>
          <w:sz w:val="24"/>
          <w:szCs w:val="24"/>
        </w:rPr>
        <w:t>)</w:t>
      </w:r>
    </w:p>
    <w:p w14:paraId="3CB13CA6" w14:textId="77777777" w:rsidR="0057296A" w:rsidRPr="003D0E83" w:rsidRDefault="0057296A" w:rsidP="0057296A">
      <w:pPr>
        <w:pBdr>
          <w:top w:val="single" w:sz="4" w:space="0" w:color="BDD7EE"/>
          <w:left w:val="single" w:sz="4" w:space="0" w:color="BDD7EE"/>
          <w:bottom w:val="single" w:sz="4" w:space="0" w:color="BDD7EE"/>
          <w:right w:val="single" w:sz="4" w:space="0" w:color="BDD7EE"/>
        </w:pBdr>
        <w:shd w:val="clear" w:color="auto" w:fill="DEEBF7"/>
        <w:tabs>
          <w:tab w:val="center" w:pos="7189"/>
        </w:tabs>
        <w:spacing w:after="25" w:line="259" w:lineRule="auto"/>
        <w:ind w:left="-13" w:right="0" w:firstLine="0"/>
        <w:rPr>
          <w:b/>
          <w:sz w:val="24"/>
          <w:szCs w:val="24"/>
        </w:rPr>
      </w:pPr>
    </w:p>
    <w:p w14:paraId="76BE4E55" w14:textId="36E195F8" w:rsidR="008A5966" w:rsidRPr="003D0E83" w:rsidRDefault="0057296A" w:rsidP="0057296A">
      <w:pPr>
        <w:pBdr>
          <w:top w:val="single" w:sz="4" w:space="0" w:color="BDD7EE"/>
          <w:left w:val="single" w:sz="4" w:space="0" w:color="BDD7EE"/>
          <w:bottom w:val="single" w:sz="4" w:space="0" w:color="BDD7EE"/>
          <w:right w:val="single" w:sz="4" w:space="0" w:color="BDD7EE"/>
        </w:pBdr>
        <w:shd w:val="clear" w:color="auto" w:fill="DEEBF7"/>
        <w:tabs>
          <w:tab w:val="center" w:pos="7189"/>
        </w:tabs>
        <w:spacing w:after="25" w:line="259" w:lineRule="auto"/>
        <w:ind w:left="-13" w:right="0" w:firstLine="0"/>
        <w:rPr>
          <w:sz w:val="24"/>
          <w:szCs w:val="24"/>
        </w:rPr>
      </w:pPr>
      <w:r w:rsidRPr="003D0E83">
        <w:rPr>
          <w:b/>
          <w:sz w:val="24"/>
          <w:szCs w:val="24"/>
        </w:rPr>
        <w:t xml:space="preserve">Chair of </w:t>
      </w:r>
      <w:r w:rsidR="007B6602" w:rsidRPr="003D0E83">
        <w:rPr>
          <w:b/>
          <w:sz w:val="24"/>
          <w:szCs w:val="24"/>
        </w:rPr>
        <w:t>governor</w:t>
      </w:r>
      <w:r w:rsidRPr="003D0E83">
        <w:rPr>
          <w:b/>
          <w:sz w:val="24"/>
          <w:szCs w:val="24"/>
        </w:rPr>
        <w:t>s</w:t>
      </w:r>
      <w:r w:rsidR="000A6545" w:rsidRPr="003D0E83">
        <w:rPr>
          <w:b/>
          <w:sz w:val="24"/>
          <w:szCs w:val="24"/>
        </w:rPr>
        <w:t xml:space="preserve">: </w:t>
      </w:r>
      <w:r w:rsidR="007B6602" w:rsidRPr="003D0E83">
        <w:rPr>
          <w:b/>
          <w:sz w:val="24"/>
          <w:szCs w:val="24"/>
        </w:rPr>
        <w:t xml:space="preserve">Mrs </w:t>
      </w:r>
      <w:r w:rsidRPr="003D0E83">
        <w:rPr>
          <w:b/>
          <w:sz w:val="24"/>
          <w:szCs w:val="24"/>
        </w:rPr>
        <w:t xml:space="preserve">K. </w:t>
      </w:r>
      <w:proofErr w:type="spellStart"/>
      <w:r w:rsidRPr="003D0E83">
        <w:rPr>
          <w:b/>
          <w:sz w:val="24"/>
          <w:szCs w:val="24"/>
        </w:rPr>
        <w:t>Surrall</w:t>
      </w:r>
      <w:proofErr w:type="spellEnd"/>
      <w:r w:rsidRPr="003D0E83">
        <w:rPr>
          <w:b/>
          <w:sz w:val="24"/>
          <w:szCs w:val="24"/>
        </w:rPr>
        <w:t xml:space="preserve"> </w:t>
      </w:r>
      <w:r w:rsidR="000A6545" w:rsidRPr="003D0E83">
        <w:rPr>
          <w:b/>
          <w:sz w:val="24"/>
          <w:szCs w:val="24"/>
        </w:rPr>
        <w:t>(</w:t>
      </w:r>
      <w:r w:rsidR="007B6602" w:rsidRPr="003D0E83">
        <w:rPr>
          <w:sz w:val="24"/>
          <w:szCs w:val="24"/>
        </w:rPr>
        <w:t>email:</w:t>
      </w:r>
      <w:r w:rsidRPr="003D0E83">
        <w:rPr>
          <w:color w:val="0563C1"/>
          <w:sz w:val="24"/>
          <w:szCs w:val="24"/>
          <w:u w:val="single" w:color="0563C1"/>
        </w:rPr>
        <w:t xml:space="preserve"> ksurrall@malvern-wells.worcs.sch.uk</w:t>
      </w:r>
      <w:r w:rsidR="000A6545" w:rsidRPr="003D0E83">
        <w:rPr>
          <w:color w:val="0563C1"/>
          <w:sz w:val="24"/>
          <w:szCs w:val="24"/>
          <w:u w:val="single" w:color="0563C1"/>
        </w:rPr>
        <w:t>)</w:t>
      </w:r>
      <w:r w:rsidR="007B6602" w:rsidRPr="003D0E83">
        <w:rPr>
          <w:sz w:val="24"/>
          <w:szCs w:val="24"/>
        </w:rPr>
        <w:t xml:space="preserve"> </w:t>
      </w:r>
    </w:p>
    <w:p w14:paraId="7DD01CAB" w14:textId="2C30436E" w:rsidR="008A5966" w:rsidRPr="003D0E83" w:rsidRDefault="008A5966">
      <w:pPr>
        <w:pBdr>
          <w:top w:val="single" w:sz="4" w:space="0" w:color="BDD7EE"/>
          <w:left w:val="single" w:sz="4" w:space="0" w:color="BDD7EE"/>
          <w:bottom w:val="single" w:sz="4" w:space="0" w:color="BDD7EE"/>
          <w:right w:val="single" w:sz="4" w:space="0" w:color="BDD7EE"/>
        </w:pBdr>
        <w:shd w:val="clear" w:color="auto" w:fill="DEEBF7"/>
        <w:spacing w:after="47" w:line="259" w:lineRule="auto"/>
        <w:ind w:left="-13" w:right="0" w:firstLine="0"/>
        <w:rPr>
          <w:sz w:val="24"/>
          <w:szCs w:val="24"/>
        </w:rPr>
      </w:pPr>
    </w:p>
    <w:p w14:paraId="3A66FB4A" w14:textId="7CF2D871" w:rsidR="008A5966" w:rsidRPr="003D0E83" w:rsidRDefault="0057296A" w:rsidP="00D24B3E">
      <w:pPr>
        <w:pBdr>
          <w:top w:val="single" w:sz="4" w:space="0" w:color="BDD7EE"/>
          <w:left w:val="single" w:sz="4" w:space="0" w:color="BDD7EE"/>
          <w:bottom w:val="single" w:sz="4" w:space="0" w:color="BDD7EE"/>
          <w:right w:val="single" w:sz="4" w:space="0" w:color="BDD7EE"/>
        </w:pBdr>
        <w:shd w:val="clear" w:color="auto" w:fill="DEEBF7"/>
        <w:spacing w:after="25" w:line="259" w:lineRule="auto"/>
        <w:ind w:left="-3" w:right="0"/>
        <w:rPr>
          <w:sz w:val="24"/>
          <w:szCs w:val="24"/>
        </w:rPr>
      </w:pPr>
      <w:r w:rsidRPr="003D0E83">
        <w:rPr>
          <w:b/>
          <w:bCs/>
          <w:sz w:val="24"/>
          <w:szCs w:val="24"/>
        </w:rPr>
        <w:t>Nominated Safeguarding Governor</w:t>
      </w:r>
      <w:r w:rsidR="000A6545" w:rsidRPr="003D0E83">
        <w:rPr>
          <w:b/>
          <w:bCs/>
          <w:sz w:val="24"/>
          <w:szCs w:val="24"/>
        </w:rPr>
        <w:t>:</w:t>
      </w:r>
      <w:r w:rsidR="007B6602" w:rsidRPr="003D0E83">
        <w:rPr>
          <w:b/>
          <w:bCs/>
          <w:sz w:val="24"/>
          <w:szCs w:val="24"/>
        </w:rPr>
        <w:t xml:space="preserve"> Mr </w:t>
      </w:r>
      <w:r w:rsidRPr="003D0E83">
        <w:rPr>
          <w:b/>
          <w:bCs/>
          <w:sz w:val="24"/>
          <w:szCs w:val="24"/>
        </w:rPr>
        <w:t>M. Wilson</w:t>
      </w:r>
      <w:r w:rsidR="007B6602" w:rsidRPr="003D0E83">
        <w:rPr>
          <w:b/>
          <w:bCs/>
          <w:sz w:val="24"/>
          <w:szCs w:val="24"/>
        </w:rPr>
        <w:t xml:space="preserve"> </w:t>
      </w:r>
      <w:r w:rsidR="000A6545" w:rsidRPr="003D0E83">
        <w:rPr>
          <w:b/>
          <w:bCs/>
          <w:sz w:val="24"/>
          <w:szCs w:val="24"/>
        </w:rPr>
        <w:t>(</w:t>
      </w:r>
      <w:r w:rsidR="007B6602" w:rsidRPr="003D0E83">
        <w:rPr>
          <w:sz w:val="24"/>
          <w:szCs w:val="24"/>
        </w:rPr>
        <w:t xml:space="preserve">email: </w:t>
      </w:r>
      <w:hyperlink r:id="rId15">
        <w:r w:rsidR="000A6545" w:rsidRPr="003D0E83">
          <w:rPr>
            <w:rStyle w:val="Hyperlink"/>
            <w:sz w:val="24"/>
            <w:szCs w:val="24"/>
          </w:rPr>
          <w:t>mwilson@metacademies.org.uk</w:t>
        </w:r>
      </w:hyperlink>
      <w:r w:rsidR="000A6545" w:rsidRPr="003D0E83">
        <w:rPr>
          <w:color w:val="0563C1"/>
          <w:sz w:val="24"/>
          <w:szCs w:val="24"/>
          <w:u w:val="single"/>
        </w:rPr>
        <w:t xml:space="preserve"> )</w:t>
      </w:r>
    </w:p>
    <w:p w14:paraId="3EB962BC" w14:textId="77777777" w:rsidR="00A55AA6" w:rsidRDefault="00A55AA6">
      <w:pPr>
        <w:pStyle w:val="Heading1"/>
        <w:rPr>
          <w:sz w:val="24"/>
          <w:szCs w:val="24"/>
        </w:rPr>
      </w:pPr>
    </w:p>
    <w:p w14:paraId="24E666BA" w14:textId="11213ADD" w:rsidR="008A5966" w:rsidRPr="003D0E83" w:rsidRDefault="0029682C">
      <w:pPr>
        <w:pStyle w:val="Heading1"/>
        <w:rPr>
          <w:sz w:val="24"/>
          <w:szCs w:val="24"/>
          <w:u w:val="none"/>
        </w:rPr>
      </w:pPr>
      <w:r>
        <w:rPr>
          <w:sz w:val="24"/>
          <w:szCs w:val="24"/>
        </w:rPr>
        <w:t>Supporting Children and Families</w:t>
      </w:r>
      <w:r w:rsidR="007B6602" w:rsidRPr="003D0E83">
        <w:rPr>
          <w:sz w:val="24"/>
          <w:szCs w:val="24"/>
        </w:rPr>
        <w:t xml:space="preserve"> Offer</w:t>
      </w:r>
      <w:r w:rsidR="007B6602" w:rsidRPr="003D0E83">
        <w:rPr>
          <w:sz w:val="24"/>
          <w:szCs w:val="24"/>
          <w:u w:val="none"/>
        </w:rPr>
        <w:t xml:space="preserve"> </w:t>
      </w:r>
    </w:p>
    <w:p w14:paraId="1B200C4C" w14:textId="77777777" w:rsidR="0057296A" w:rsidRPr="003D0E83" w:rsidRDefault="0057296A" w:rsidP="0057296A">
      <w:pPr>
        <w:rPr>
          <w:sz w:val="24"/>
          <w:szCs w:val="24"/>
        </w:rPr>
      </w:pPr>
    </w:p>
    <w:p w14:paraId="35FFBF2B" w14:textId="33A5BE25" w:rsidR="008A5966" w:rsidRPr="003D0E83" w:rsidRDefault="00773162">
      <w:pPr>
        <w:ind w:left="867" w:right="528"/>
        <w:rPr>
          <w:sz w:val="24"/>
          <w:szCs w:val="24"/>
        </w:rPr>
      </w:pPr>
      <w:r>
        <w:rPr>
          <w:sz w:val="24"/>
          <w:szCs w:val="24"/>
        </w:rPr>
        <w:t>‘Supporting Children and Families</w:t>
      </w:r>
      <w:r w:rsidR="00FF7BAB">
        <w:rPr>
          <w:sz w:val="24"/>
          <w:szCs w:val="24"/>
        </w:rPr>
        <w:t xml:space="preserve">’ </w:t>
      </w:r>
      <w:r w:rsidR="007B6602" w:rsidRPr="003D0E83">
        <w:rPr>
          <w:sz w:val="24"/>
          <w:szCs w:val="24"/>
        </w:rPr>
        <w:t>is a pathway to supporting you and your child as they grow up when you, or they, may need further support or guidance</w:t>
      </w:r>
      <w:r w:rsidR="0F009F21" w:rsidRPr="003D0E83">
        <w:rPr>
          <w:sz w:val="24"/>
          <w:szCs w:val="24"/>
        </w:rPr>
        <w:t xml:space="preserve"> from us as a school or from other outside agencies</w:t>
      </w:r>
      <w:r w:rsidR="007B6602" w:rsidRPr="003D0E83">
        <w:rPr>
          <w:sz w:val="24"/>
          <w:szCs w:val="24"/>
        </w:rPr>
        <w:t xml:space="preserve">.  </w:t>
      </w:r>
    </w:p>
    <w:p w14:paraId="2F55A70B"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03F62359" w14:textId="04F54E73" w:rsidR="008A5966" w:rsidRPr="003D0E83" w:rsidRDefault="3794227D">
      <w:pPr>
        <w:ind w:left="867" w:right="528"/>
        <w:rPr>
          <w:sz w:val="24"/>
          <w:szCs w:val="24"/>
        </w:rPr>
      </w:pPr>
      <w:r w:rsidRPr="003D0E83">
        <w:rPr>
          <w:sz w:val="24"/>
          <w:szCs w:val="24"/>
        </w:rPr>
        <w:t>By p</w:t>
      </w:r>
      <w:r w:rsidR="007B6602" w:rsidRPr="003D0E83">
        <w:rPr>
          <w:sz w:val="24"/>
          <w:szCs w:val="24"/>
        </w:rPr>
        <w:t xml:space="preserve">roviding </w:t>
      </w:r>
      <w:r w:rsidR="15673585" w:rsidRPr="003D0E83">
        <w:rPr>
          <w:sz w:val="24"/>
          <w:szCs w:val="24"/>
        </w:rPr>
        <w:t>E</w:t>
      </w:r>
      <w:r w:rsidR="007B6602" w:rsidRPr="003D0E83">
        <w:rPr>
          <w:sz w:val="24"/>
          <w:szCs w:val="24"/>
        </w:rPr>
        <w:t xml:space="preserve">arly </w:t>
      </w:r>
      <w:r w:rsidR="1669AE6F" w:rsidRPr="003D0E83">
        <w:rPr>
          <w:sz w:val="24"/>
          <w:szCs w:val="24"/>
        </w:rPr>
        <w:t>H</w:t>
      </w:r>
      <w:r w:rsidR="007B6602" w:rsidRPr="003D0E83">
        <w:rPr>
          <w:sz w:val="24"/>
          <w:szCs w:val="24"/>
        </w:rPr>
        <w:t xml:space="preserve">elp to our pupils and </w:t>
      </w:r>
      <w:r w:rsidR="3F2355D3" w:rsidRPr="003D0E83">
        <w:rPr>
          <w:sz w:val="24"/>
          <w:szCs w:val="24"/>
        </w:rPr>
        <w:t>families we</w:t>
      </w:r>
      <w:r w:rsidR="007B6602" w:rsidRPr="003D0E83">
        <w:rPr>
          <w:color w:val="222222"/>
          <w:sz w:val="24"/>
          <w:szCs w:val="24"/>
        </w:rPr>
        <w:t xml:space="preserve"> can</w:t>
      </w:r>
      <w:r w:rsidR="1324AC3D" w:rsidRPr="003D0E83">
        <w:rPr>
          <w:color w:val="222222"/>
          <w:sz w:val="24"/>
          <w:szCs w:val="24"/>
        </w:rPr>
        <w:t xml:space="preserve"> work together to</w:t>
      </w:r>
      <w:r w:rsidR="007B6602" w:rsidRPr="003D0E83">
        <w:rPr>
          <w:color w:val="222222"/>
          <w:sz w:val="24"/>
          <w:szCs w:val="24"/>
        </w:rPr>
        <w:t xml:space="preserve"> improve the </w:t>
      </w:r>
      <w:r w:rsidR="7A1A5445" w:rsidRPr="003D0E83">
        <w:rPr>
          <w:color w:val="222222"/>
          <w:sz w:val="24"/>
          <w:szCs w:val="24"/>
        </w:rPr>
        <w:t xml:space="preserve">outcomes </w:t>
      </w:r>
      <w:r w:rsidR="007B6602" w:rsidRPr="003D0E83">
        <w:rPr>
          <w:color w:val="222222"/>
          <w:sz w:val="24"/>
          <w:szCs w:val="24"/>
        </w:rPr>
        <w:t xml:space="preserve">for children, families, and </w:t>
      </w:r>
      <w:r w:rsidR="44449602" w:rsidRPr="003D0E83">
        <w:rPr>
          <w:color w:val="222222"/>
          <w:sz w:val="24"/>
          <w:szCs w:val="24"/>
        </w:rPr>
        <w:t>communities, as</w:t>
      </w:r>
      <w:r w:rsidR="007B6602" w:rsidRPr="003D0E83">
        <w:rPr>
          <w:sz w:val="24"/>
          <w:szCs w:val="24"/>
        </w:rPr>
        <w:t xml:space="preserve"> soon as a problem begins</w:t>
      </w:r>
      <w:r w:rsidR="1635ADA5" w:rsidRPr="003D0E83">
        <w:rPr>
          <w:sz w:val="24"/>
          <w:szCs w:val="24"/>
        </w:rPr>
        <w:t xml:space="preserve">.  We can provide this support </w:t>
      </w:r>
      <w:r w:rsidR="007B6602" w:rsidRPr="003D0E83">
        <w:rPr>
          <w:sz w:val="24"/>
          <w:szCs w:val="24"/>
        </w:rPr>
        <w:t xml:space="preserve">at any point in a child’s life, from the early years through to teenage years. </w:t>
      </w:r>
    </w:p>
    <w:p w14:paraId="7EF90F7B" w14:textId="72779DD9" w:rsidR="375DD51B" w:rsidRPr="003D0E83" w:rsidRDefault="375DD51B" w:rsidP="375DD51B">
      <w:pPr>
        <w:ind w:left="867" w:right="528"/>
        <w:rPr>
          <w:sz w:val="24"/>
          <w:szCs w:val="24"/>
        </w:rPr>
      </w:pPr>
    </w:p>
    <w:tbl>
      <w:tblPr>
        <w:tblStyle w:val="TableGrid1"/>
        <w:tblW w:w="10749" w:type="dxa"/>
        <w:tblInd w:w="0" w:type="dxa"/>
        <w:tblCellMar>
          <w:left w:w="150" w:type="dxa"/>
          <w:right w:w="115" w:type="dxa"/>
        </w:tblCellMar>
        <w:tblLook w:val="04A0" w:firstRow="1" w:lastRow="0" w:firstColumn="1" w:lastColumn="0" w:noHBand="0" w:noVBand="1"/>
      </w:tblPr>
      <w:tblGrid>
        <w:gridCol w:w="10749"/>
      </w:tblGrid>
      <w:tr w:rsidR="008A5966" w:rsidRPr="003D0E83" w14:paraId="25AFE389" w14:textId="77777777" w:rsidTr="375DD51B">
        <w:trPr>
          <w:trHeight w:val="5023"/>
        </w:trPr>
        <w:tc>
          <w:tcPr>
            <w:tcW w:w="10749" w:type="dxa"/>
            <w:tcBorders>
              <w:top w:val="single" w:sz="4" w:space="0" w:color="BDD7EE"/>
              <w:left w:val="single" w:sz="4" w:space="0" w:color="BDD7EE"/>
              <w:bottom w:val="single" w:sz="4" w:space="0" w:color="BDD7EE"/>
              <w:right w:val="single" w:sz="4" w:space="0" w:color="BDD7EE"/>
            </w:tcBorders>
            <w:shd w:val="clear" w:color="auto" w:fill="DEEBF7"/>
            <w:vAlign w:val="center"/>
          </w:tcPr>
          <w:p w14:paraId="14B6B259" w14:textId="082E2355" w:rsidR="008A5966" w:rsidRPr="003D0E83" w:rsidRDefault="007B6602" w:rsidP="375DD51B">
            <w:pPr>
              <w:spacing w:line="276" w:lineRule="auto"/>
              <w:ind w:left="360" w:right="3216" w:hanging="360"/>
              <w:jc w:val="both"/>
              <w:rPr>
                <w:sz w:val="24"/>
                <w:szCs w:val="24"/>
              </w:rPr>
            </w:pPr>
            <w:r w:rsidRPr="003D0E83">
              <w:rPr>
                <w:b/>
                <w:bCs/>
                <w:sz w:val="24"/>
                <w:szCs w:val="24"/>
              </w:rPr>
              <w:t>Early Help can support children and their families who may be struggling</w:t>
            </w:r>
            <w:r w:rsidR="009F4CA3">
              <w:rPr>
                <w:b/>
                <w:bCs/>
                <w:sz w:val="24"/>
                <w:szCs w:val="24"/>
              </w:rPr>
              <w:t xml:space="preserve"> w</w:t>
            </w:r>
            <w:r w:rsidRPr="003D0E83">
              <w:rPr>
                <w:b/>
                <w:bCs/>
                <w:sz w:val="24"/>
                <w:szCs w:val="24"/>
              </w:rPr>
              <w:t xml:space="preserve">ith: </w:t>
            </w:r>
            <w:r w:rsidRPr="003D0E83">
              <w:rPr>
                <w:rFonts w:ascii="Arial" w:eastAsia="Arial" w:hAnsi="Arial" w:cs="Arial"/>
                <w:sz w:val="24"/>
                <w:szCs w:val="24"/>
              </w:rPr>
              <w:t xml:space="preserve">- </w:t>
            </w:r>
            <w:r w:rsidRPr="003D0E83">
              <w:rPr>
                <w:sz w:val="24"/>
                <w:szCs w:val="24"/>
              </w:rPr>
              <w:tab/>
              <w:t xml:space="preserve">Routines and family </w:t>
            </w:r>
            <w:r w:rsidR="29BB40AE" w:rsidRPr="003D0E83">
              <w:rPr>
                <w:sz w:val="24"/>
                <w:szCs w:val="24"/>
              </w:rPr>
              <w:t>rules ￼</w:t>
            </w:r>
            <w:r w:rsidRPr="003D0E83">
              <w:rPr>
                <w:sz w:val="24"/>
                <w:szCs w:val="24"/>
              </w:rPr>
              <w:t xml:space="preserve"> </w:t>
            </w:r>
          </w:p>
          <w:p w14:paraId="3FE4CFD5" w14:textId="0C11CFC4" w:rsidR="008A5966" w:rsidRPr="003D0E83" w:rsidRDefault="007B6602" w:rsidP="375DD51B">
            <w:pPr>
              <w:numPr>
                <w:ilvl w:val="0"/>
                <w:numId w:val="3"/>
              </w:numPr>
              <w:spacing w:after="0" w:line="259" w:lineRule="auto"/>
              <w:ind w:right="0" w:hanging="360"/>
              <w:jc w:val="both"/>
              <w:rPr>
                <w:sz w:val="24"/>
                <w:szCs w:val="24"/>
              </w:rPr>
            </w:pPr>
            <w:r w:rsidRPr="003D0E83">
              <w:rPr>
                <w:sz w:val="24"/>
                <w:szCs w:val="24"/>
              </w:rPr>
              <w:t xml:space="preserve">Families who </w:t>
            </w:r>
            <w:r w:rsidR="4A7A7FD7" w:rsidRPr="003D0E83">
              <w:rPr>
                <w:sz w:val="24"/>
                <w:szCs w:val="24"/>
              </w:rPr>
              <w:t>may not be</w:t>
            </w:r>
            <w:r w:rsidRPr="003D0E83">
              <w:rPr>
                <w:sz w:val="24"/>
                <w:szCs w:val="24"/>
              </w:rPr>
              <w:t xml:space="preserve"> eating healthy food </w:t>
            </w:r>
          </w:p>
          <w:p w14:paraId="26754083" w14:textId="77777777" w:rsidR="008A5966" w:rsidRPr="003D0E83" w:rsidRDefault="007B6602" w:rsidP="375DD51B">
            <w:pPr>
              <w:numPr>
                <w:ilvl w:val="0"/>
                <w:numId w:val="3"/>
              </w:numPr>
              <w:spacing w:after="14" w:line="259" w:lineRule="auto"/>
              <w:ind w:right="0" w:hanging="360"/>
              <w:jc w:val="both"/>
              <w:rPr>
                <w:sz w:val="24"/>
                <w:szCs w:val="24"/>
              </w:rPr>
            </w:pPr>
            <w:r w:rsidRPr="003D0E83">
              <w:rPr>
                <w:sz w:val="24"/>
                <w:szCs w:val="24"/>
              </w:rPr>
              <w:t xml:space="preserve">Keeping to a healthy lifestyle </w:t>
            </w:r>
          </w:p>
          <w:p w14:paraId="7B38A279" w14:textId="0AD35ADE" w:rsidR="008A5966" w:rsidRPr="003D0E83" w:rsidRDefault="007B6602" w:rsidP="375DD51B">
            <w:pPr>
              <w:numPr>
                <w:ilvl w:val="0"/>
                <w:numId w:val="3"/>
              </w:numPr>
              <w:spacing w:after="17" w:line="259" w:lineRule="auto"/>
              <w:ind w:right="0" w:hanging="360"/>
              <w:jc w:val="both"/>
              <w:rPr>
                <w:sz w:val="24"/>
                <w:szCs w:val="24"/>
              </w:rPr>
            </w:pPr>
            <w:r w:rsidRPr="003D0E83">
              <w:rPr>
                <w:sz w:val="24"/>
                <w:szCs w:val="24"/>
              </w:rPr>
              <w:t xml:space="preserve">Children who are caring for a family </w:t>
            </w:r>
            <w:r w:rsidR="3FCCBCBC" w:rsidRPr="003D0E83">
              <w:rPr>
                <w:sz w:val="24"/>
                <w:szCs w:val="24"/>
              </w:rPr>
              <w:t>member ￼</w:t>
            </w:r>
            <w:r w:rsidRPr="003D0E83">
              <w:rPr>
                <w:sz w:val="24"/>
                <w:szCs w:val="24"/>
              </w:rPr>
              <w:t xml:space="preserve"> </w:t>
            </w:r>
          </w:p>
          <w:p w14:paraId="46BE07B3" w14:textId="135A1BD3" w:rsidR="008A5966" w:rsidRPr="003D0E83" w:rsidRDefault="007B6602" w:rsidP="375DD51B">
            <w:pPr>
              <w:numPr>
                <w:ilvl w:val="0"/>
                <w:numId w:val="3"/>
              </w:numPr>
              <w:spacing w:after="58" w:line="259" w:lineRule="auto"/>
              <w:ind w:right="0" w:hanging="360"/>
              <w:jc w:val="both"/>
              <w:rPr>
                <w:sz w:val="24"/>
                <w:szCs w:val="24"/>
              </w:rPr>
            </w:pPr>
            <w:r w:rsidRPr="003D0E83">
              <w:rPr>
                <w:sz w:val="24"/>
                <w:szCs w:val="24"/>
              </w:rPr>
              <w:t xml:space="preserve">Children who may not want to go to </w:t>
            </w:r>
            <w:proofErr w:type="gramStart"/>
            <w:r w:rsidRPr="003D0E83">
              <w:rPr>
                <w:sz w:val="24"/>
                <w:szCs w:val="24"/>
              </w:rPr>
              <w:t>school</w:t>
            </w:r>
            <w:proofErr w:type="gramEnd"/>
            <w:r w:rsidRPr="003D0E83">
              <w:rPr>
                <w:sz w:val="24"/>
                <w:szCs w:val="24"/>
              </w:rPr>
              <w:t xml:space="preserve"> </w:t>
            </w:r>
          </w:p>
          <w:p w14:paraId="033A2EBB" w14:textId="262EAF95" w:rsidR="008A5966" w:rsidRPr="003D0E83" w:rsidRDefault="007B6602" w:rsidP="375DD51B">
            <w:pPr>
              <w:numPr>
                <w:ilvl w:val="0"/>
                <w:numId w:val="3"/>
              </w:numPr>
              <w:spacing w:after="0" w:line="259" w:lineRule="auto"/>
              <w:ind w:right="0" w:hanging="360"/>
              <w:jc w:val="both"/>
              <w:rPr>
                <w:sz w:val="24"/>
                <w:szCs w:val="24"/>
              </w:rPr>
            </w:pPr>
            <w:r w:rsidRPr="003D0E83">
              <w:rPr>
                <w:sz w:val="24"/>
                <w:szCs w:val="24"/>
              </w:rPr>
              <w:t xml:space="preserve">Disability within the </w:t>
            </w:r>
            <w:r w:rsidR="5B46F132" w:rsidRPr="003D0E83">
              <w:rPr>
                <w:sz w:val="24"/>
                <w:szCs w:val="24"/>
              </w:rPr>
              <w:t>family ￼</w:t>
            </w:r>
            <w:r w:rsidRPr="003D0E83">
              <w:rPr>
                <w:sz w:val="24"/>
                <w:szCs w:val="24"/>
              </w:rPr>
              <w:t xml:space="preserve"> </w:t>
            </w:r>
          </w:p>
          <w:p w14:paraId="6A1F6119" w14:textId="77777777" w:rsidR="008A5966" w:rsidRPr="003D0E83" w:rsidRDefault="007B6602" w:rsidP="375DD51B">
            <w:pPr>
              <w:numPr>
                <w:ilvl w:val="0"/>
                <w:numId w:val="3"/>
              </w:numPr>
              <w:spacing w:after="0" w:line="259" w:lineRule="auto"/>
              <w:ind w:right="0" w:hanging="360"/>
              <w:jc w:val="both"/>
              <w:rPr>
                <w:sz w:val="24"/>
                <w:szCs w:val="24"/>
              </w:rPr>
            </w:pPr>
            <w:r w:rsidRPr="003D0E83">
              <w:rPr>
                <w:sz w:val="24"/>
                <w:szCs w:val="24"/>
              </w:rPr>
              <w:t>Children in the family have special educational needs (SEND)</w:t>
            </w:r>
            <w:r w:rsidRPr="003D0E83">
              <w:rPr>
                <w:sz w:val="24"/>
                <w:szCs w:val="24"/>
                <w:vertAlign w:val="subscript"/>
              </w:rPr>
              <w:t xml:space="preserve"> </w:t>
            </w:r>
            <w:r w:rsidRPr="003D0E83">
              <w:rPr>
                <w:sz w:val="24"/>
                <w:szCs w:val="24"/>
              </w:rPr>
              <w:tab/>
              <w:t xml:space="preserve"> </w:t>
            </w:r>
          </w:p>
          <w:p w14:paraId="50DCD985" w14:textId="7BC895E7" w:rsidR="008A5966" w:rsidRPr="003D0E83" w:rsidRDefault="007B6602" w:rsidP="375DD51B">
            <w:pPr>
              <w:numPr>
                <w:ilvl w:val="0"/>
                <w:numId w:val="3"/>
              </w:numPr>
              <w:spacing w:after="0" w:line="282" w:lineRule="auto"/>
              <w:ind w:right="0" w:hanging="360"/>
              <w:jc w:val="both"/>
              <w:rPr>
                <w:sz w:val="24"/>
                <w:szCs w:val="24"/>
              </w:rPr>
            </w:pPr>
            <w:r w:rsidRPr="003D0E83">
              <w:rPr>
                <w:sz w:val="24"/>
                <w:szCs w:val="24"/>
              </w:rPr>
              <w:t xml:space="preserve">Children who may becoming involved in anti-social or criminal </w:t>
            </w:r>
            <w:r w:rsidR="0DCFCBAB" w:rsidRPr="003D0E83">
              <w:rPr>
                <w:sz w:val="24"/>
                <w:szCs w:val="24"/>
              </w:rPr>
              <w:t>behaviour -</w:t>
            </w:r>
            <w:r w:rsidRPr="003D0E83">
              <w:rPr>
                <w:rFonts w:ascii="Arial" w:eastAsia="Arial" w:hAnsi="Arial" w:cs="Arial"/>
                <w:sz w:val="24"/>
                <w:szCs w:val="24"/>
              </w:rPr>
              <w:t xml:space="preserve"> </w:t>
            </w:r>
            <w:r w:rsidRPr="003D0E83">
              <w:rPr>
                <w:sz w:val="24"/>
                <w:szCs w:val="24"/>
              </w:rPr>
              <w:t xml:space="preserve">Children who go missing from </w:t>
            </w:r>
            <w:r w:rsidRPr="003D0E83">
              <w:rPr>
                <w:sz w:val="24"/>
                <w:szCs w:val="24"/>
              </w:rPr>
              <w:tab/>
              <w:t xml:space="preserve"> home </w:t>
            </w:r>
          </w:p>
          <w:p w14:paraId="4391A134" w14:textId="77777777" w:rsidR="008A5966" w:rsidRPr="003D0E83" w:rsidRDefault="007B6602" w:rsidP="375DD51B">
            <w:pPr>
              <w:numPr>
                <w:ilvl w:val="0"/>
                <w:numId w:val="3"/>
              </w:numPr>
              <w:spacing w:after="0" w:line="259" w:lineRule="auto"/>
              <w:ind w:right="0" w:hanging="360"/>
              <w:jc w:val="both"/>
              <w:rPr>
                <w:sz w:val="24"/>
                <w:szCs w:val="24"/>
              </w:rPr>
            </w:pPr>
            <w:r w:rsidRPr="003D0E83">
              <w:rPr>
                <w:sz w:val="24"/>
                <w:szCs w:val="24"/>
              </w:rPr>
              <w:t xml:space="preserve">Children or parents / carers misusing drugs or </w:t>
            </w:r>
            <w:proofErr w:type="gramStart"/>
            <w:r w:rsidRPr="003D0E83">
              <w:rPr>
                <w:sz w:val="24"/>
                <w:szCs w:val="24"/>
              </w:rPr>
              <w:t>alcohol</w:t>
            </w:r>
            <w:proofErr w:type="gramEnd"/>
            <w:r w:rsidRPr="003D0E83">
              <w:rPr>
                <w:sz w:val="24"/>
                <w:szCs w:val="24"/>
              </w:rPr>
              <w:t xml:space="preserve">  </w:t>
            </w:r>
          </w:p>
          <w:p w14:paraId="765D20FF" w14:textId="0EE16749" w:rsidR="55614140" w:rsidRPr="003D0E83" w:rsidRDefault="55614140" w:rsidP="375DD51B">
            <w:pPr>
              <w:numPr>
                <w:ilvl w:val="0"/>
                <w:numId w:val="3"/>
              </w:numPr>
              <w:spacing w:after="0" w:line="259" w:lineRule="auto"/>
              <w:ind w:right="0" w:hanging="360"/>
              <w:jc w:val="both"/>
              <w:rPr>
                <w:color w:val="000000" w:themeColor="text1"/>
                <w:sz w:val="24"/>
                <w:szCs w:val="24"/>
              </w:rPr>
            </w:pPr>
            <w:r w:rsidRPr="003D0E83">
              <w:rPr>
                <w:color w:val="000000" w:themeColor="text1"/>
                <w:sz w:val="24"/>
                <w:szCs w:val="24"/>
              </w:rPr>
              <w:t>Children who may be impacted by Domestic Abuse or Violence</w:t>
            </w:r>
          </w:p>
          <w:p w14:paraId="2FE1CF61" w14:textId="024D3BCF" w:rsidR="008A5966" w:rsidRPr="003D0E83" w:rsidRDefault="007B6602" w:rsidP="375DD51B">
            <w:pPr>
              <w:numPr>
                <w:ilvl w:val="0"/>
                <w:numId w:val="3"/>
              </w:numPr>
              <w:spacing w:after="13" w:line="259" w:lineRule="auto"/>
              <w:ind w:right="0" w:hanging="360"/>
              <w:jc w:val="both"/>
              <w:rPr>
                <w:sz w:val="24"/>
                <w:szCs w:val="24"/>
              </w:rPr>
            </w:pPr>
            <w:r w:rsidRPr="003D0E83">
              <w:rPr>
                <w:sz w:val="24"/>
                <w:szCs w:val="24"/>
              </w:rPr>
              <w:t xml:space="preserve">Children at risk of being tricked, forced, or made to work in the criminal </w:t>
            </w:r>
            <w:r w:rsidR="69C5D401" w:rsidRPr="003D0E83">
              <w:rPr>
                <w:sz w:val="24"/>
                <w:szCs w:val="24"/>
              </w:rPr>
              <w:t>world (known as “County Lines”)</w:t>
            </w:r>
          </w:p>
          <w:p w14:paraId="04DD7856" w14:textId="52B04CA0" w:rsidR="008A5966" w:rsidRPr="003D0E83" w:rsidRDefault="007B6602" w:rsidP="375DD51B">
            <w:pPr>
              <w:numPr>
                <w:ilvl w:val="0"/>
                <w:numId w:val="3"/>
              </w:numPr>
              <w:spacing w:after="90" w:line="243" w:lineRule="auto"/>
              <w:ind w:right="0" w:hanging="360"/>
              <w:jc w:val="both"/>
              <w:rPr>
                <w:sz w:val="24"/>
                <w:szCs w:val="24"/>
              </w:rPr>
            </w:pPr>
            <w:r w:rsidRPr="003D0E83">
              <w:rPr>
                <w:sz w:val="24"/>
                <w:szCs w:val="24"/>
              </w:rPr>
              <w:t xml:space="preserve">Children who may need support because they may live in a home and see drug or alcohol abuse or adult mental health problems. </w:t>
            </w:r>
          </w:p>
          <w:p w14:paraId="3F5E2248" w14:textId="675BACD6" w:rsidR="008A5966" w:rsidRPr="003D0E83" w:rsidRDefault="007B6602" w:rsidP="375DD51B">
            <w:pPr>
              <w:numPr>
                <w:ilvl w:val="0"/>
                <w:numId w:val="3"/>
              </w:numPr>
              <w:spacing w:after="0" w:line="216" w:lineRule="auto"/>
              <w:ind w:right="0" w:hanging="360"/>
              <w:jc w:val="both"/>
              <w:rPr>
                <w:sz w:val="24"/>
                <w:szCs w:val="24"/>
              </w:rPr>
            </w:pPr>
            <w:r w:rsidRPr="003D0E83">
              <w:rPr>
                <w:sz w:val="24"/>
                <w:szCs w:val="24"/>
              </w:rPr>
              <w:t>Children who</w:t>
            </w:r>
            <w:r w:rsidR="589BA8FF" w:rsidRPr="003D0E83">
              <w:rPr>
                <w:sz w:val="24"/>
                <w:szCs w:val="24"/>
              </w:rPr>
              <w:t xml:space="preserve"> </w:t>
            </w:r>
            <w:r w:rsidRPr="003D0E83">
              <w:rPr>
                <w:sz w:val="24"/>
                <w:szCs w:val="24"/>
              </w:rPr>
              <w:t>have parents who argue a lot (and sometimes might hurt each other) whether the parents live together or apart.</w:t>
            </w:r>
            <w:r w:rsidRPr="003D0E83">
              <w:rPr>
                <w:sz w:val="24"/>
                <w:szCs w:val="24"/>
                <w:vertAlign w:val="subscript"/>
              </w:rPr>
              <w:t xml:space="preserve"> </w:t>
            </w:r>
            <w:r w:rsidRPr="003D0E83">
              <w:rPr>
                <w:sz w:val="24"/>
                <w:szCs w:val="24"/>
              </w:rPr>
              <w:tab/>
              <w:t xml:space="preserve"> </w:t>
            </w:r>
          </w:p>
          <w:p w14:paraId="1955EFFD" w14:textId="77777777" w:rsidR="008A5966" w:rsidRPr="003D0E83" w:rsidRDefault="007B6602" w:rsidP="375DD51B">
            <w:pPr>
              <w:numPr>
                <w:ilvl w:val="0"/>
                <w:numId w:val="3"/>
              </w:numPr>
              <w:spacing w:after="29" w:line="259" w:lineRule="auto"/>
              <w:ind w:right="0" w:hanging="360"/>
              <w:jc w:val="both"/>
              <w:rPr>
                <w:sz w:val="24"/>
                <w:szCs w:val="24"/>
              </w:rPr>
            </w:pPr>
            <w:r w:rsidRPr="003D0E83">
              <w:rPr>
                <w:sz w:val="24"/>
                <w:szCs w:val="24"/>
              </w:rPr>
              <w:t xml:space="preserve">Children at risk of being groomed to join groups which support illegal </w:t>
            </w:r>
            <w:proofErr w:type="gramStart"/>
            <w:r w:rsidRPr="003D0E83">
              <w:rPr>
                <w:sz w:val="24"/>
                <w:szCs w:val="24"/>
              </w:rPr>
              <w:t>views</w:t>
            </w:r>
            <w:proofErr w:type="gramEnd"/>
            <w:r w:rsidRPr="003D0E83">
              <w:rPr>
                <w:sz w:val="24"/>
                <w:szCs w:val="24"/>
              </w:rPr>
              <w:t xml:space="preserve"> </w:t>
            </w:r>
          </w:p>
          <w:p w14:paraId="10E4697F" w14:textId="052DDC2A" w:rsidR="008A5966" w:rsidRPr="003D0E83" w:rsidRDefault="007B6602" w:rsidP="375DD51B">
            <w:pPr>
              <w:numPr>
                <w:ilvl w:val="0"/>
                <w:numId w:val="3"/>
              </w:numPr>
              <w:spacing w:after="0" w:line="259" w:lineRule="auto"/>
              <w:ind w:right="0" w:hanging="360"/>
              <w:jc w:val="both"/>
              <w:rPr>
                <w:sz w:val="24"/>
                <w:szCs w:val="24"/>
              </w:rPr>
            </w:pPr>
            <w:r w:rsidRPr="003D0E83">
              <w:rPr>
                <w:sz w:val="24"/>
                <w:szCs w:val="24"/>
              </w:rPr>
              <w:t xml:space="preserve">A privately fostered child (a child from another family living within your family home) </w:t>
            </w:r>
          </w:p>
        </w:tc>
      </w:tr>
    </w:tbl>
    <w:p w14:paraId="67B8D3A9" w14:textId="77777777" w:rsidR="008A5966" w:rsidRPr="003D0E83" w:rsidRDefault="007B6602" w:rsidP="375DD51B">
      <w:pPr>
        <w:spacing w:after="0" w:line="259" w:lineRule="auto"/>
        <w:ind w:left="1232" w:right="0" w:firstLine="0"/>
        <w:rPr>
          <w:sz w:val="24"/>
          <w:szCs w:val="24"/>
        </w:rPr>
      </w:pPr>
      <w:r w:rsidRPr="003D0E83">
        <w:rPr>
          <w:sz w:val="24"/>
          <w:szCs w:val="24"/>
        </w:rPr>
        <w:t xml:space="preserve"> </w:t>
      </w:r>
    </w:p>
    <w:p w14:paraId="389CF2E1" w14:textId="467D4882" w:rsidR="008A5966" w:rsidRPr="003D0E83" w:rsidRDefault="007B6602" w:rsidP="375DD51B">
      <w:pPr>
        <w:ind w:left="867" w:right="528"/>
        <w:rPr>
          <w:sz w:val="24"/>
          <w:szCs w:val="24"/>
        </w:rPr>
      </w:pPr>
      <w:r w:rsidRPr="003D0E83">
        <w:rPr>
          <w:sz w:val="24"/>
          <w:szCs w:val="24"/>
        </w:rPr>
        <w:t xml:space="preserve">Early </w:t>
      </w:r>
      <w:r w:rsidR="47C32010" w:rsidRPr="003D0E83">
        <w:rPr>
          <w:sz w:val="24"/>
          <w:szCs w:val="24"/>
        </w:rPr>
        <w:t>H</w:t>
      </w:r>
      <w:r w:rsidRPr="003D0E83">
        <w:rPr>
          <w:sz w:val="24"/>
          <w:szCs w:val="24"/>
        </w:rPr>
        <w:t xml:space="preserve">elp relies upon local groups and people in the community, sometimes we work together to help children, young people, and their families.  </w:t>
      </w:r>
    </w:p>
    <w:p w14:paraId="781E7E92"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44EAA944" w14:textId="3246B7DF" w:rsidR="008A5966" w:rsidRPr="003D0E83" w:rsidRDefault="007B6602">
      <w:pPr>
        <w:ind w:left="867" w:right="528"/>
        <w:rPr>
          <w:sz w:val="24"/>
          <w:szCs w:val="24"/>
        </w:rPr>
      </w:pPr>
      <w:r w:rsidRPr="003D0E83">
        <w:rPr>
          <w:sz w:val="24"/>
          <w:szCs w:val="24"/>
        </w:rPr>
        <w:t xml:space="preserve">Everyone needs help at some time in their lives and therefore an ethos of early help is important for any school.   </w:t>
      </w:r>
      <w:r w:rsidR="02E97B34" w:rsidRPr="003D0E83">
        <w:rPr>
          <w:sz w:val="24"/>
          <w:szCs w:val="24"/>
        </w:rPr>
        <w:t>Malvern Wells</w:t>
      </w:r>
      <w:r w:rsidRPr="003D0E83">
        <w:rPr>
          <w:sz w:val="24"/>
          <w:szCs w:val="24"/>
        </w:rPr>
        <w:t xml:space="preserve"> CE Primary School</w:t>
      </w:r>
      <w:r w:rsidR="2325A94D" w:rsidRPr="003D0E83">
        <w:rPr>
          <w:sz w:val="24"/>
          <w:szCs w:val="24"/>
        </w:rPr>
        <w:t xml:space="preserve"> can</w:t>
      </w:r>
      <w:r w:rsidRPr="003D0E83">
        <w:rPr>
          <w:sz w:val="24"/>
          <w:szCs w:val="24"/>
        </w:rPr>
        <w:t xml:space="preserve"> support you </w:t>
      </w:r>
      <w:r w:rsidR="29D18FF9" w:rsidRPr="003D0E83">
        <w:rPr>
          <w:sz w:val="24"/>
          <w:szCs w:val="24"/>
        </w:rPr>
        <w:t>in</w:t>
      </w:r>
      <w:r w:rsidRPr="003D0E83">
        <w:rPr>
          <w:sz w:val="24"/>
          <w:szCs w:val="24"/>
        </w:rPr>
        <w:t xml:space="preserve"> contact</w:t>
      </w:r>
      <w:r w:rsidR="3CEFFDC8" w:rsidRPr="003D0E83">
        <w:rPr>
          <w:sz w:val="24"/>
          <w:szCs w:val="24"/>
        </w:rPr>
        <w:t>ing</w:t>
      </w:r>
      <w:r w:rsidRPr="003D0E83">
        <w:rPr>
          <w:sz w:val="24"/>
          <w:szCs w:val="24"/>
        </w:rPr>
        <w:t xml:space="preserve"> other support agencies when additional help is identified to support children, young people, or families or to prevent harm. </w:t>
      </w:r>
    </w:p>
    <w:p w14:paraId="0672922A" w14:textId="6CEF0430" w:rsidR="375DD51B" w:rsidRDefault="007B6602" w:rsidP="00A146B1">
      <w:pPr>
        <w:spacing w:after="0" w:line="259" w:lineRule="auto"/>
        <w:ind w:left="872" w:right="0" w:firstLine="0"/>
        <w:rPr>
          <w:sz w:val="24"/>
          <w:szCs w:val="24"/>
        </w:rPr>
      </w:pPr>
      <w:r w:rsidRPr="003D0E83">
        <w:rPr>
          <w:sz w:val="24"/>
          <w:szCs w:val="24"/>
        </w:rPr>
        <w:t xml:space="preserve"> </w:t>
      </w:r>
    </w:p>
    <w:p w14:paraId="541EC984" w14:textId="77777777" w:rsidR="00FF7BAB" w:rsidRDefault="00FF7BAB" w:rsidP="00A146B1">
      <w:pPr>
        <w:spacing w:after="0" w:line="259" w:lineRule="auto"/>
        <w:ind w:left="872" w:right="0" w:firstLine="0"/>
        <w:rPr>
          <w:sz w:val="24"/>
          <w:szCs w:val="24"/>
        </w:rPr>
      </w:pPr>
    </w:p>
    <w:p w14:paraId="0A295AAF" w14:textId="77777777" w:rsidR="00FF7BAB" w:rsidRDefault="00FF7BAB" w:rsidP="00A146B1">
      <w:pPr>
        <w:spacing w:after="0" w:line="259" w:lineRule="auto"/>
        <w:ind w:left="872" w:right="0" w:firstLine="0"/>
        <w:rPr>
          <w:sz w:val="24"/>
          <w:szCs w:val="24"/>
        </w:rPr>
      </w:pPr>
    </w:p>
    <w:p w14:paraId="655C1DA3" w14:textId="77777777" w:rsidR="00FF7BAB" w:rsidRDefault="00FF7BAB" w:rsidP="00A146B1">
      <w:pPr>
        <w:spacing w:after="0" w:line="259" w:lineRule="auto"/>
        <w:ind w:left="872" w:right="0" w:firstLine="0"/>
        <w:rPr>
          <w:sz w:val="24"/>
          <w:szCs w:val="24"/>
        </w:rPr>
      </w:pPr>
    </w:p>
    <w:p w14:paraId="3C915BB8" w14:textId="77777777" w:rsidR="00FF7BAB" w:rsidRDefault="00FF7BAB" w:rsidP="00A146B1">
      <w:pPr>
        <w:spacing w:after="0" w:line="259" w:lineRule="auto"/>
        <w:ind w:left="872" w:right="0" w:firstLine="0"/>
        <w:rPr>
          <w:sz w:val="24"/>
          <w:szCs w:val="24"/>
        </w:rPr>
      </w:pPr>
    </w:p>
    <w:p w14:paraId="3D5E6C8A" w14:textId="77777777" w:rsidR="00FF7BAB" w:rsidRPr="003D0E83" w:rsidRDefault="00FF7BAB" w:rsidP="00A146B1">
      <w:pPr>
        <w:spacing w:after="0" w:line="259" w:lineRule="auto"/>
        <w:ind w:left="872" w:right="0" w:firstLine="0"/>
        <w:rPr>
          <w:sz w:val="24"/>
          <w:szCs w:val="24"/>
        </w:rPr>
      </w:pPr>
    </w:p>
    <w:p w14:paraId="62BB89EC" w14:textId="77777777" w:rsidR="00A146B1" w:rsidRPr="003D0E83" w:rsidRDefault="00A146B1" w:rsidP="00D32332">
      <w:pPr>
        <w:spacing w:after="0" w:line="259" w:lineRule="auto"/>
        <w:ind w:right="0"/>
        <w:rPr>
          <w:b/>
          <w:bCs/>
          <w:i/>
          <w:iCs/>
          <w:sz w:val="24"/>
          <w:szCs w:val="24"/>
        </w:rPr>
      </w:pPr>
    </w:p>
    <w:p w14:paraId="4E3F8D58" w14:textId="7D96FF63" w:rsidR="008A5966" w:rsidRPr="003D0E83" w:rsidRDefault="007B6602">
      <w:pPr>
        <w:spacing w:after="139" w:line="259" w:lineRule="auto"/>
        <w:ind w:left="872" w:right="0" w:firstLine="0"/>
        <w:rPr>
          <w:sz w:val="24"/>
          <w:szCs w:val="24"/>
        </w:rPr>
      </w:pPr>
      <w:r w:rsidRPr="003D0E83">
        <w:rPr>
          <w:b/>
          <w:bCs/>
          <w:i/>
          <w:iCs/>
          <w:sz w:val="24"/>
          <w:szCs w:val="24"/>
        </w:rPr>
        <w:t xml:space="preserve">At </w:t>
      </w:r>
      <w:r w:rsidR="1E236D03" w:rsidRPr="003D0E83">
        <w:rPr>
          <w:b/>
          <w:bCs/>
          <w:i/>
          <w:iCs/>
          <w:sz w:val="24"/>
          <w:szCs w:val="24"/>
        </w:rPr>
        <w:t xml:space="preserve">Malvern Wells </w:t>
      </w:r>
      <w:r w:rsidRPr="003D0E83">
        <w:rPr>
          <w:b/>
          <w:bCs/>
          <w:i/>
          <w:iCs/>
          <w:sz w:val="24"/>
          <w:szCs w:val="24"/>
        </w:rPr>
        <w:t xml:space="preserve">CE School, we meet the needs of our children </w:t>
      </w:r>
      <w:r w:rsidR="7AA9BB5D" w:rsidRPr="003D0E83">
        <w:rPr>
          <w:b/>
          <w:bCs/>
          <w:i/>
          <w:iCs/>
          <w:sz w:val="24"/>
          <w:szCs w:val="24"/>
        </w:rPr>
        <w:t xml:space="preserve">in </w:t>
      </w:r>
      <w:r w:rsidRPr="003D0E83">
        <w:rPr>
          <w:b/>
          <w:bCs/>
          <w:i/>
          <w:iCs/>
          <w:sz w:val="24"/>
          <w:szCs w:val="24"/>
        </w:rPr>
        <w:t xml:space="preserve">a variety of ways: </w:t>
      </w:r>
    </w:p>
    <w:p w14:paraId="113B8FC5" w14:textId="6D8EAF71" w:rsidR="008A5966" w:rsidRPr="003D0E83" w:rsidRDefault="1527ACF0">
      <w:pPr>
        <w:spacing w:after="199"/>
        <w:ind w:left="867" w:right="528"/>
        <w:rPr>
          <w:sz w:val="24"/>
          <w:szCs w:val="24"/>
        </w:rPr>
      </w:pPr>
      <w:r w:rsidRPr="003D0E83">
        <w:rPr>
          <w:b/>
          <w:bCs/>
          <w:sz w:val="24"/>
          <w:szCs w:val="24"/>
          <w:u w:val="single"/>
        </w:rPr>
        <w:t>PUPIL VOICE</w:t>
      </w:r>
    </w:p>
    <w:p w14:paraId="771E3937" w14:textId="00BA3FF1" w:rsidR="008A5966" w:rsidRPr="003D0E83" w:rsidRDefault="1527ACF0">
      <w:pPr>
        <w:spacing w:after="199"/>
        <w:ind w:left="867" w:right="528"/>
        <w:rPr>
          <w:sz w:val="24"/>
          <w:szCs w:val="24"/>
        </w:rPr>
      </w:pPr>
      <w:proofErr w:type="gramStart"/>
      <w:r w:rsidRPr="003D0E83">
        <w:rPr>
          <w:sz w:val="24"/>
          <w:szCs w:val="24"/>
        </w:rPr>
        <w:t>All of</w:t>
      </w:r>
      <w:proofErr w:type="gramEnd"/>
      <w:r w:rsidRPr="003D0E83">
        <w:rPr>
          <w:sz w:val="24"/>
          <w:szCs w:val="24"/>
        </w:rPr>
        <w:t xml:space="preserve"> our</w:t>
      </w:r>
      <w:r w:rsidR="007B6602" w:rsidRPr="003D0E83">
        <w:rPr>
          <w:b/>
          <w:bCs/>
          <w:sz w:val="24"/>
          <w:szCs w:val="24"/>
        </w:rPr>
        <w:t xml:space="preserve"> </w:t>
      </w:r>
      <w:r w:rsidR="007B6602" w:rsidRPr="003D0E83">
        <w:rPr>
          <w:sz w:val="24"/>
          <w:szCs w:val="24"/>
        </w:rPr>
        <w:t xml:space="preserve">pupils are actively encouraged to speak about any concerns and worries they have to a member of staff. In the classroom, children are taught to speak openly about their emotions. Pupils know the staff take all their concerns and worries very seriously.  </w:t>
      </w:r>
    </w:p>
    <w:p w14:paraId="5D85E16C" w14:textId="77777777" w:rsidR="008A5966" w:rsidRPr="003D0E83" w:rsidRDefault="007B6602">
      <w:pPr>
        <w:numPr>
          <w:ilvl w:val="0"/>
          <w:numId w:val="1"/>
        </w:numPr>
        <w:ind w:right="528" w:hanging="360"/>
        <w:rPr>
          <w:sz w:val="24"/>
          <w:szCs w:val="24"/>
        </w:rPr>
      </w:pPr>
      <w:r w:rsidRPr="003D0E83">
        <w:rPr>
          <w:sz w:val="24"/>
          <w:szCs w:val="24"/>
        </w:rPr>
        <w:t xml:space="preserve">Children’s questionnaires to ascertain if they feel happy and safe. </w:t>
      </w:r>
    </w:p>
    <w:p w14:paraId="7425E28B" w14:textId="080C4ECF" w:rsidR="008A5966" w:rsidRPr="003D0E83" w:rsidRDefault="007B6602">
      <w:pPr>
        <w:numPr>
          <w:ilvl w:val="0"/>
          <w:numId w:val="1"/>
        </w:numPr>
        <w:ind w:right="528" w:hanging="360"/>
        <w:rPr>
          <w:sz w:val="24"/>
          <w:szCs w:val="24"/>
        </w:rPr>
      </w:pPr>
      <w:r w:rsidRPr="003D0E83">
        <w:rPr>
          <w:sz w:val="24"/>
          <w:szCs w:val="24"/>
        </w:rPr>
        <w:t xml:space="preserve">Assemblies are delivered to all pupils around how to stay safe online. </w:t>
      </w:r>
      <w:r w:rsidR="13B788BE" w:rsidRPr="003D0E83">
        <w:rPr>
          <w:sz w:val="24"/>
          <w:szCs w:val="24"/>
        </w:rPr>
        <w:t xml:space="preserve">These link with the weekly PHSE/RHSE lessons delivered via our ‘Jigsaw’ programme. </w:t>
      </w:r>
    </w:p>
    <w:p w14:paraId="426B4765" w14:textId="77777777" w:rsidR="008A5966" w:rsidRPr="003D0E83" w:rsidRDefault="007B6602">
      <w:pPr>
        <w:numPr>
          <w:ilvl w:val="0"/>
          <w:numId w:val="1"/>
        </w:numPr>
        <w:ind w:right="528" w:hanging="360"/>
        <w:rPr>
          <w:sz w:val="24"/>
          <w:szCs w:val="24"/>
        </w:rPr>
      </w:pPr>
      <w:r w:rsidRPr="003D0E83">
        <w:rPr>
          <w:sz w:val="24"/>
          <w:szCs w:val="24"/>
        </w:rPr>
        <w:t xml:space="preserve">All staff are trained in promoting self-esteem and confidence. </w:t>
      </w:r>
    </w:p>
    <w:p w14:paraId="127831CB" w14:textId="35EC802F" w:rsidR="007B6602" w:rsidRPr="003D0E83" w:rsidRDefault="007B6602" w:rsidP="375DD51B">
      <w:pPr>
        <w:numPr>
          <w:ilvl w:val="0"/>
          <w:numId w:val="1"/>
        </w:numPr>
        <w:spacing w:after="151"/>
        <w:ind w:right="528" w:hanging="360"/>
        <w:rPr>
          <w:color w:val="000000" w:themeColor="text1"/>
          <w:sz w:val="24"/>
          <w:szCs w:val="24"/>
        </w:rPr>
      </w:pPr>
      <w:r w:rsidRPr="003D0E83">
        <w:rPr>
          <w:sz w:val="24"/>
          <w:szCs w:val="24"/>
        </w:rPr>
        <w:t>The senio</w:t>
      </w:r>
      <w:r w:rsidR="3DFAB8E1" w:rsidRPr="003D0E83">
        <w:rPr>
          <w:sz w:val="24"/>
          <w:szCs w:val="24"/>
        </w:rPr>
        <w:t>r leadership team</w:t>
      </w:r>
      <w:r w:rsidRPr="003D0E83">
        <w:rPr>
          <w:sz w:val="24"/>
          <w:szCs w:val="24"/>
        </w:rPr>
        <w:t xml:space="preserve"> often spend informal time with children during the day to listen to their views, worries and </w:t>
      </w:r>
      <w:proofErr w:type="gramStart"/>
      <w:r w:rsidRPr="003D0E83">
        <w:rPr>
          <w:sz w:val="24"/>
          <w:szCs w:val="24"/>
        </w:rPr>
        <w:t>concerns</w:t>
      </w:r>
      <w:proofErr w:type="gramEnd"/>
      <w:r w:rsidRPr="003D0E83">
        <w:rPr>
          <w:sz w:val="24"/>
          <w:szCs w:val="24"/>
        </w:rPr>
        <w:t xml:space="preserve"> </w:t>
      </w:r>
    </w:p>
    <w:p w14:paraId="3FD2974A" w14:textId="20EA31C8" w:rsidR="108B5A19" w:rsidRPr="003D0E83" w:rsidRDefault="108B5A19" w:rsidP="375DD51B">
      <w:pPr>
        <w:numPr>
          <w:ilvl w:val="0"/>
          <w:numId w:val="1"/>
        </w:numPr>
        <w:spacing w:after="151"/>
        <w:ind w:right="528" w:hanging="360"/>
        <w:rPr>
          <w:color w:val="000000" w:themeColor="text1"/>
          <w:sz w:val="24"/>
          <w:szCs w:val="24"/>
        </w:rPr>
      </w:pPr>
      <w:r w:rsidRPr="003D0E83">
        <w:rPr>
          <w:color w:val="000000" w:themeColor="text1"/>
          <w:sz w:val="24"/>
          <w:szCs w:val="24"/>
        </w:rPr>
        <w:t xml:space="preserve">Mrs Jackson, our Thrive practitioner, is highly experienced in talking with children and finding solutions to their worries and concerns. We offer a daily </w:t>
      </w:r>
      <w:r w:rsidR="1333569C" w:rsidRPr="003D0E83">
        <w:rPr>
          <w:color w:val="000000" w:themeColor="text1"/>
          <w:sz w:val="24"/>
          <w:szCs w:val="24"/>
        </w:rPr>
        <w:t xml:space="preserve">‘Diary Club’ which </w:t>
      </w:r>
      <w:r w:rsidR="018C29D6" w:rsidRPr="003D0E83">
        <w:rPr>
          <w:color w:val="000000" w:themeColor="text1"/>
          <w:sz w:val="24"/>
          <w:szCs w:val="24"/>
        </w:rPr>
        <w:t xml:space="preserve">is a safe space to draw, colour and share any feelings the children may be experiencing. Our </w:t>
      </w:r>
      <w:r w:rsidR="58C30453" w:rsidRPr="003D0E83">
        <w:rPr>
          <w:color w:val="000000" w:themeColor="text1"/>
          <w:sz w:val="24"/>
          <w:szCs w:val="24"/>
        </w:rPr>
        <w:t xml:space="preserve">unique ‘Thrive Outdoor classroom’ also runs every lunchtime. </w:t>
      </w:r>
      <w:r w:rsidR="018C29D6" w:rsidRPr="003D0E83">
        <w:rPr>
          <w:color w:val="000000" w:themeColor="text1"/>
          <w:sz w:val="24"/>
          <w:szCs w:val="24"/>
        </w:rPr>
        <w:t xml:space="preserve"> </w:t>
      </w:r>
    </w:p>
    <w:p w14:paraId="6D0C0D14" w14:textId="77777777" w:rsidR="008A5966" w:rsidRPr="003D0E83" w:rsidRDefault="007B6602">
      <w:pPr>
        <w:spacing w:after="139" w:line="259" w:lineRule="auto"/>
        <w:ind w:left="867" w:right="375"/>
        <w:rPr>
          <w:sz w:val="24"/>
          <w:szCs w:val="24"/>
        </w:rPr>
      </w:pPr>
      <w:r w:rsidRPr="003D0E83">
        <w:rPr>
          <w:b/>
          <w:i/>
          <w:sz w:val="24"/>
          <w:szCs w:val="24"/>
          <w:u w:val="single" w:color="000000"/>
        </w:rPr>
        <w:t>ATTENDANCE</w:t>
      </w:r>
      <w:r w:rsidRPr="003D0E83">
        <w:rPr>
          <w:b/>
          <w:i/>
          <w:sz w:val="24"/>
          <w:szCs w:val="24"/>
        </w:rPr>
        <w:t xml:space="preserve"> </w:t>
      </w:r>
    </w:p>
    <w:p w14:paraId="025EA358" w14:textId="124F9BC3" w:rsidR="008A5966" w:rsidRDefault="007B6602">
      <w:pPr>
        <w:ind w:left="867" w:right="528"/>
        <w:rPr>
          <w:sz w:val="24"/>
          <w:szCs w:val="24"/>
        </w:rPr>
      </w:pPr>
      <w:r w:rsidRPr="003D0E83">
        <w:rPr>
          <w:sz w:val="24"/>
          <w:szCs w:val="24"/>
        </w:rPr>
        <w:t xml:space="preserve"> Attending school on time </w:t>
      </w:r>
      <w:r w:rsidR="4B4F1F6C" w:rsidRPr="003D0E83">
        <w:rPr>
          <w:sz w:val="24"/>
          <w:szCs w:val="24"/>
        </w:rPr>
        <w:t>each</w:t>
      </w:r>
      <w:r w:rsidRPr="003D0E83">
        <w:rPr>
          <w:sz w:val="24"/>
          <w:szCs w:val="24"/>
        </w:rPr>
        <w:t xml:space="preserve"> school day is very important</w:t>
      </w:r>
      <w:r w:rsidR="6736F9B8" w:rsidRPr="003D0E83">
        <w:rPr>
          <w:sz w:val="24"/>
          <w:szCs w:val="24"/>
        </w:rPr>
        <w:t xml:space="preserve">. </w:t>
      </w:r>
      <w:r w:rsidRPr="003D0E83">
        <w:rPr>
          <w:sz w:val="24"/>
          <w:szCs w:val="24"/>
        </w:rPr>
        <w:t xml:space="preserve"> M</w:t>
      </w:r>
      <w:r w:rsidR="493FA1EE" w:rsidRPr="003D0E83">
        <w:rPr>
          <w:sz w:val="24"/>
          <w:szCs w:val="24"/>
        </w:rPr>
        <w:t xml:space="preserve">rs </w:t>
      </w:r>
      <w:r w:rsidR="5337A73F" w:rsidRPr="003D0E83">
        <w:rPr>
          <w:sz w:val="24"/>
          <w:szCs w:val="24"/>
        </w:rPr>
        <w:t>Matthews</w:t>
      </w:r>
      <w:r w:rsidR="28921487" w:rsidRPr="003D0E83">
        <w:rPr>
          <w:sz w:val="24"/>
          <w:szCs w:val="24"/>
        </w:rPr>
        <w:t>, Mrs Sharrock</w:t>
      </w:r>
      <w:r w:rsidRPr="003D0E83">
        <w:rPr>
          <w:sz w:val="24"/>
          <w:szCs w:val="24"/>
        </w:rPr>
        <w:t xml:space="preserve"> and Mrs</w:t>
      </w:r>
      <w:r w:rsidR="02B232E1" w:rsidRPr="003D0E83">
        <w:rPr>
          <w:sz w:val="24"/>
          <w:szCs w:val="24"/>
        </w:rPr>
        <w:t xml:space="preserve"> </w:t>
      </w:r>
      <w:r w:rsidR="505B6104" w:rsidRPr="003D0E83">
        <w:rPr>
          <w:sz w:val="24"/>
          <w:szCs w:val="24"/>
        </w:rPr>
        <w:t>Richar</w:t>
      </w:r>
      <w:r w:rsidR="00FF7DDE">
        <w:rPr>
          <w:sz w:val="24"/>
          <w:szCs w:val="24"/>
        </w:rPr>
        <w:t>d</w:t>
      </w:r>
      <w:r w:rsidR="505B6104" w:rsidRPr="003D0E83">
        <w:rPr>
          <w:sz w:val="24"/>
          <w:szCs w:val="24"/>
        </w:rPr>
        <w:t>son</w:t>
      </w:r>
      <w:r w:rsidRPr="003D0E83">
        <w:rPr>
          <w:sz w:val="24"/>
          <w:szCs w:val="24"/>
        </w:rPr>
        <w:t xml:space="preserve"> (EWO) will help support families where children are struggling with attendance or arriving on time. </w:t>
      </w:r>
    </w:p>
    <w:p w14:paraId="4208A321" w14:textId="77777777" w:rsidR="00F80268" w:rsidRPr="003D0E83" w:rsidRDefault="00F80268">
      <w:pPr>
        <w:ind w:left="867" w:right="528"/>
        <w:rPr>
          <w:sz w:val="24"/>
          <w:szCs w:val="24"/>
        </w:rPr>
      </w:pPr>
    </w:p>
    <w:p w14:paraId="6974BACD" w14:textId="2218F533" w:rsidR="1AC04A26" w:rsidRPr="003D0E83" w:rsidRDefault="1AC04A26" w:rsidP="375DD51B">
      <w:pPr>
        <w:ind w:left="867" w:right="528"/>
        <w:rPr>
          <w:sz w:val="24"/>
          <w:szCs w:val="24"/>
        </w:rPr>
      </w:pPr>
      <w:r w:rsidRPr="003D0E83">
        <w:rPr>
          <w:sz w:val="24"/>
          <w:szCs w:val="24"/>
        </w:rPr>
        <w:t xml:space="preserve">Mrs Adams runs a Wrap Around Care provision to support families who require care outside of the normal school day. </w:t>
      </w:r>
      <w:r w:rsidR="23A2AB11" w:rsidRPr="003D0E83">
        <w:rPr>
          <w:sz w:val="24"/>
          <w:szCs w:val="24"/>
        </w:rPr>
        <w:t xml:space="preserve">This helps children who may also require a quieter start and/or end to the day, away from the hustle and bustle of a whole school </w:t>
      </w:r>
      <w:r w:rsidR="17DDE28D" w:rsidRPr="003D0E83">
        <w:rPr>
          <w:sz w:val="24"/>
          <w:szCs w:val="24"/>
        </w:rPr>
        <w:t xml:space="preserve">admission or dismissal. </w:t>
      </w:r>
    </w:p>
    <w:p w14:paraId="4F8BE4AE" w14:textId="462C0AA5" w:rsidR="375DD51B" w:rsidRPr="003D0E83" w:rsidRDefault="375DD51B" w:rsidP="375DD51B">
      <w:pPr>
        <w:ind w:left="867" w:right="528"/>
        <w:rPr>
          <w:sz w:val="24"/>
          <w:szCs w:val="24"/>
        </w:rPr>
      </w:pPr>
    </w:p>
    <w:p w14:paraId="205E35CD" w14:textId="400A1109" w:rsidR="008A5966" w:rsidRPr="003D0E83" w:rsidRDefault="007B6602">
      <w:pPr>
        <w:spacing w:after="139" w:line="259" w:lineRule="auto"/>
        <w:ind w:left="867" w:right="375"/>
        <w:rPr>
          <w:sz w:val="24"/>
          <w:szCs w:val="24"/>
        </w:rPr>
      </w:pPr>
      <w:r w:rsidRPr="003D0E83">
        <w:rPr>
          <w:b/>
          <w:bCs/>
          <w:i/>
          <w:iCs/>
          <w:sz w:val="24"/>
          <w:szCs w:val="24"/>
          <w:u w:val="single"/>
        </w:rPr>
        <w:t xml:space="preserve">Behaviour for Learning at </w:t>
      </w:r>
      <w:r w:rsidR="0E3141F4" w:rsidRPr="003D0E83">
        <w:rPr>
          <w:b/>
          <w:bCs/>
          <w:i/>
          <w:iCs/>
          <w:sz w:val="24"/>
          <w:szCs w:val="24"/>
          <w:u w:val="single"/>
        </w:rPr>
        <w:t>Malvern</w:t>
      </w:r>
      <w:r w:rsidR="503AE879" w:rsidRPr="003D0E83">
        <w:rPr>
          <w:b/>
          <w:bCs/>
          <w:i/>
          <w:iCs/>
          <w:sz w:val="24"/>
          <w:szCs w:val="24"/>
          <w:u w:val="single"/>
        </w:rPr>
        <w:t xml:space="preserve"> Wells CE Primary </w:t>
      </w:r>
      <w:r w:rsidRPr="003D0E83">
        <w:rPr>
          <w:b/>
          <w:bCs/>
          <w:i/>
          <w:iCs/>
          <w:sz w:val="24"/>
          <w:szCs w:val="24"/>
          <w:u w:val="single"/>
        </w:rPr>
        <w:t>School</w:t>
      </w:r>
      <w:r w:rsidRPr="003D0E83">
        <w:rPr>
          <w:b/>
          <w:bCs/>
          <w:i/>
          <w:iCs/>
          <w:sz w:val="24"/>
          <w:szCs w:val="24"/>
        </w:rPr>
        <w:t xml:space="preserve"> </w:t>
      </w:r>
    </w:p>
    <w:p w14:paraId="4E9E8043" w14:textId="11F23DFC" w:rsidR="008A5966" w:rsidRPr="003D0E83" w:rsidRDefault="007B6602" w:rsidP="375DD51B">
      <w:pPr>
        <w:spacing w:after="149" w:line="249" w:lineRule="auto"/>
        <w:ind w:left="867" w:right="375"/>
        <w:rPr>
          <w:sz w:val="24"/>
          <w:szCs w:val="24"/>
        </w:rPr>
      </w:pPr>
      <w:r w:rsidRPr="003D0E83">
        <w:rPr>
          <w:b/>
          <w:bCs/>
          <w:sz w:val="24"/>
          <w:szCs w:val="24"/>
        </w:rPr>
        <w:t>The school encourages and rewards pupils for excellent learning behaviour</w:t>
      </w:r>
      <w:r w:rsidR="5BBE73E1" w:rsidRPr="003D0E83">
        <w:rPr>
          <w:b/>
          <w:bCs/>
          <w:sz w:val="24"/>
          <w:szCs w:val="24"/>
        </w:rPr>
        <w:t>,</w:t>
      </w:r>
      <w:r w:rsidRPr="003D0E83">
        <w:rPr>
          <w:b/>
          <w:bCs/>
          <w:sz w:val="24"/>
          <w:szCs w:val="24"/>
        </w:rPr>
        <w:t xml:space="preserve"> </w:t>
      </w:r>
      <w:r w:rsidR="17372A6E" w:rsidRPr="003D0E83">
        <w:rPr>
          <w:b/>
          <w:bCs/>
          <w:sz w:val="24"/>
          <w:szCs w:val="24"/>
        </w:rPr>
        <w:t>which sho</w:t>
      </w:r>
      <w:r w:rsidR="1480F4D1" w:rsidRPr="003D0E83">
        <w:rPr>
          <w:b/>
          <w:bCs/>
          <w:sz w:val="24"/>
          <w:szCs w:val="24"/>
        </w:rPr>
        <w:t>w</w:t>
      </w:r>
      <w:r w:rsidR="17372A6E" w:rsidRPr="003D0E83">
        <w:rPr>
          <w:b/>
          <w:bCs/>
          <w:sz w:val="24"/>
          <w:szCs w:val="24"/>
        </w:rPr>
        <w:t xml:space="preserve"> our school values of courage, community, compassion and commitment.</w:t>
      </w:r>
    </w:p>
    <w:p w14:paraId="74ACA787" w14:textId="2736851F" w:rsidR="008A5966" w:rsidRPr="003D0E83" w:rsidRDefault="79319989" w:rsidP="375DD51B">
      <w:pPr>
        <w:spacing w:after="149" w:line="249" w:lineRule="auto"/>
        <w:ind w:left="867" w:right="375"/>
        <w:rPr>
          <w:sz w:val="24"/>
          <w:szCs w:val="24"/>
        </w:rPr>
      </w:pPr>
      <w:r w:rsidRPr="003D0E83">
        <w:rPr>
          <w:sz w:val="24"/>
          <w:szCs w:val="24"/>
        </w:rPr>
        <w:t>At Malvern</w:t>
      </w:r>
      <w:r w:rsidR="45F0ED4C" w:rsidRPr="003D0E83">
        <w:rPr>
          <w:sz w:val="24"/>
          <w:szCs w:val="24"/>
        </w:rPr>
        <w:t xml:space="preserve"> Wells CE Primary </w:t>
      </w:r>
      <w:r w:rsidR="28E58792" w:rsidRPr="003D0E83">
        <w:rPr>
          <w:sz w:val="24"/>
          <w:szCs w:val="24"/>
        </w:rPr>
        <w:t>School,</w:t>
      </w:r>
      <w:r w:rsidR="45F0ED4C" w:rsidRPr="003D0E83">
        <w:rPr>
          <w:sz w:val="24"/>
          <w:szCs w:val="24"/>
        </w:rPr>
        <w:t xml:space="preserve"> we strive to ‘Let our Light Shine’ by working hard not only for ourselves but for our community and friends. </w:t>
      </w:r>
      <w:r w:rsidR="2AA19205" w:rsidRPr="003D0E83">
        <w:rPr>
          <w:sz w:val="24"/>
          <w:szCs w:val="24"/>
        </w:rPr>
        <w:t xml:space="preserve"> We celebrate children who have modelled the school values and gone the extra mile</w:t>
      </w:r>
      <w:r w:rsidR="3DC71C17" w:rsidRPr="003D0E83">
        <w:rPr>
          <w:sz w:val="24"/>
          <w:szCs w:val="24"/>
        </w:rPr>
        <w:t>,</w:t>
      </w:r>
      <w:r w:rsidR="1FCFC44D" w:rsidRPr="003D0E83">
        <w:rPr>
          <w:sz w:val="24"/>
          <w:szCs w:val="24"/>
        </w:rPr>
        <w:t xml:space="preserve"> that week</w:t>
      </w:r>
      <w:r w:rsidR="0E28A525" w:rsidRPr="003D0E83">
        <w:rPr>
          <w:sz w:val="24"/>
          <w:szCs w:val="24"/>
        </w:rPr>
        <w:t>,</w:t>
      </w:r>
      <w:r w:rsidR="2AA19205" w:rsidRPr="003D0E83">
        <w:rPr>
          <w:sz w:val="24"/>
          <w:szCs w:val="24"/>
        </w:rPr>
        <w:t xml:space="preserve"> in our ‘Best Seats Assembly’.</w:t>
      </w:r>
      <w:r w:rsidR="1876331D" w:rsidRPr="003D0E83">
        <w:rPr>
          <w:sz w:val="24"/>
          <w:szCs w:val="24"/>
        </w:rPr>
        <w:t xml:space="preserve"> Each </w:t>
      </w:r>
      <w:r w:rsidR="5D81AEB2" w:rsidRPr="003D0E83">
        <w:rPr>
          <w:sz w:val="24"/>
          <w:szCs w:val="24"/>
        </w:rPr>
        <w:t xml:space="preserve">week we invite parents, friends and governors into our Friday assemblies </w:t>
      </w:r>
      <w:r w:rsidR="46A0023E" w:rsidRPr="003D0E83">
        <w:rPr>
          <w:sz w:val="24"/>
          <w:szCs w:val="24"/>
        </w:rPr>
        <w:t xml:space="preserve">and share with everyone the successes gained that week. </w:t>
      </w:r>
    </w:p>
    <w:p w14:paraId="1896B121" w14:textId="738C1868" w:rsidR="008A5966" w:rsidRPr="003D0E83" w:rsidRDefault="46A0023E" w:rsidP="375DD51B">
      <w:pPr>
        <w:spacing w:after="149" w:line="249" w:lineRule="auto"/>
        <w:ind w:left="867" w:right="375"/>
        <w:rPr>
          <w:sz w:val="24"/>
          <w:szCs w:val="24"/>
        </w:rPr>
      </w:pPr>
      <w:r w:rsidRPr="003D0E83">
        <w:rPr>
          <w:sz w:val="24"/>
          <w:szCs w:val="24"/>
        </w:rPr>
        <w:t xml:space="preserve">We use </w:t>
      </w:r>
      <w:r w:rsidR="003A153E" w:rsidRPr="003D0E83">
        <w:rPr>
          <w:sz w:val="24"/>
          <w:szCs w:val="24"/>
        </w:rPr>
        <w:t>house points</w:t>
      </w:r>
      <w:r w:rsidRPr="003D0E83">
        <w:rPr>
          <w:sz w:val="24"/>
          <w:szCs w:val="24"/>
        </w:rPr>
        <w:t xml:space="preserve"> to reward behaviour </w:t>
      </w:r>
      <w:r w:rsidR="7B79067C" w:rsidRPr="003D0E83">
        <w:rPr>
          <w:sz w:val="24"/>
          <w:szCs w:val="24"/>
        </w:rPr>
        <w:t xml:space="preserve">and to underpin our value of </w:t>
      </w:r>
      <w:r w:rsidR="26D576E1" w:rsidRPr="003D0E83">
        <w:rPr>
          <w:sz w:val="24"/>
          <w:szCs w:val="24"/>
        </w:rPr>
        <w:t xml:space="preserve">community, as each week the winning house is rewarded with additional playtime. </w:t>
      </w:r>
    </w:p>
    <w:p w14:paraId="70725F22" w14:textId="52926292" w:rsidR="008A5966" w:rsidRPr="003D0E83" w:rsidRDefault="26D576E1" w:rsidP="375DD51B">
      <w:pPr>
        <w:spacing w:after="149" w:line="249" w:lineRule="auto"/>
        <w:ind w:left="867" w:right="375"/>
        <w:rPr>
          <w:sz w:val="24"/>
          <w:szCs w:val="24"/>
        </w:rPr>
      </w:pPr>
      <w:r w:rsidRPr="003D0E83">
        <w:rPr>
          <w:sz w:val="24"/>
          <w:szCs w:val="24"/>
        </w:rPr>
        <w:t>O</w:t>
      </w:r>
      <w:r w:rsidR="007B6602" w:rsidRPr="003D0E83">
        <w:rPr>
          <w:sz w:val="24"/>
          <w:szCs w:val="24"/>
        </w:rPr>
        <w:t>ur school behaviour policy is followed for pupils displaying unwanted behaviours</w:t>
      </w:r>
      <w:r w:rsidR="62329DC7" w:rsidRPr="003D0E83">
        <w:rPr>
          <w:sz w:val="24"/>
          <w:szCs w:val="24"/>
        </w:rPr>
        <w:t xml:space="preserve">. </w:t>
      </w:r>
    </w:p>
    <w:p w14:paraId="32FFF91C" w14:textId="04DFDCFF" w:rsidR="375DD51B" w:rsidRPr="003D0E83" w:rsidRDefault="375DD51B" w:rsidP="00AE1C0F">
      <w:pPr>
        <w:pStyle w:val="Heading2"/>
        <w:ind w:left="0" w:firstLine="0"/>
        <w:jc w:val="left"/>
        <w:rPr>
          <w:rFonts w:ascii="Calibri" w:eastAsia="Calibri" w:hAnsi="Calibri" w:cs="Calibri"/>
          <w:sz w:val="24"/>
          <w:szCs w:val="24"/>
        </w:rPr>
      </w:pPr>
    </w:p>
    <w:p w14:paraId="78930715" w14:textId="52517571" w:rsidR="375DD51B" w:rsidRDefault="375DD51B" w:rsidP="375DD51B">
      <w:pPr>
        <w:pStyle w:val="Heading2"/>
        <w:ind w:left="338" w:firstLine="0"/>
        <w:rPr>
          <w:rFonts w:ascii="Calibri" w:eastAsia="Calibri" w:hAnsi="Calibri" w:cs="Calibri"/>
          <w:sz w:val="24"/>
          <w:szCs w:val="24"/>
        </w:rPr>
      </w:pPr>
    </w:p>
    <w:p w14:paraId="09954A15" w14:textId="77777777" w:rsidR="00A438A1" w:rsidRDefault="00A438A1" w:rsidP="00A438A1"/>
    <w:p w14:paraId="408DEDB3" w14:textId="77777777" w:rsidR="00A438A1" w:rsidRDefault="00A438A1" w:rsidP="00A438A1"/>
    <w:p w14:paraId="28F48B63" w14:textId="77777777" w:rsidR="00A438A1" w:rsidRDefault="00A438A1" w:rsidP="00A438A1"/>
    <w:p w14:paraId="769834BB" w14:textId="77777777" w:rsidR="00A438A1" w:rsidRDefault="00A438A1" w:rsidP="00A438A1"/>
    <w:p w14:paraId="108EA8B1" w14:textId="77777777" w:rsidR="00A438A1" w:rsidRDefault="00A438A1" w:rsidP="00FF7BAB">
      <w:pPr>
        <w:ind w:left="0" w:firstLine="0"/>
      </w:pPr>
    </w:p>
    <w:p w14:paraId="767F8EBA" w14:textId="77777777" w:rsidR="00A438A1" w:rsidRDefault="00A438A1" w:rsidP="00A438A1"/>
    <w:p w14:paraId="3131293A" w14:textId="77777777" w:rsidR="00A438A1" w:rsidRDefault="00A438A1" w:rsidP="00A438A1"/>
    <w:p w14:paraId="26AAABD4" w14:textId="77777777" w:rsidR="00A438A1" w:rsidRPr="00A438A1" w:rsidRDefault="00A438A1" w:rsidP="00A438A1"/>
    <w:p w14:paraId="6EB88AFE" w14:textId="77777777" w:rsidR="008A5966" w:rsidRPr="003D0E83" w:rsidRDefault="007B6602" w:rsidP="00FF7BAB">
      <w:pPr>
        <w:pStyle w:val="Heading1"/>
      </w:pPr>
      <w:r w:rsidRPr="003D0E83">
        <w:t xml:space="preserve">Malvern Local Services </w:t>
      </w:r>
    </w:p>
    <w:p w14:paraId="38B924FD" w14:textId="387A5C0E" w:rsidR="008A5966" w:rsidRPr="003D0E83" w:rsidRDefault="008A5966">
      <w:pPr>
        <w:spacing w:after="58" w:line="259" w:lineRule="auto"/>
        <w:ind w:left="369" w:right="-218" w:firstLine="0"/>
        <w:rPr>
          <w:sz w:val="24"/>
          <w:szCs w:val="24"/>
        </w:rPr>
      </w:pPr>
    </w:p>
    <w:p w14:paraId="31CCDB59" w14:textId="77777777" w:rsidR="008A5966" w:rsidRPr="003D0E83" w:rsidRDefault="007B6602">
      <w:pPr>
        <w:spacing w:after="0" w:line="259" w:lineRule="auto"/>
        <w:ind w:left="398" w:right="0" w:firstLine="0"/>
        <w:jc w:val="center"/>
        <w:rPr>
          <w:sz w:val="24"/>
          <w:szCs w:val="24"/>
        </w:rPr>
      </w:pPr>
      <w:r w:rsidRPr="003D0E83">
        <w:rPr>
          <w:b/>
          <w:sz w:val="24"/>
          <w:szCs w:val="24"/>
        </w:rPr>
        <w:t xml:space="preserve"> </w:t>
      </w:r>
    </w:p>
    <w:tbl>
      <w:tblPr>
        <w:tblStyle w:val="TableGrid1"/>
        <w:tblW w:w="10768" w:type="dxa"/>
        <w:tblInd w:w="35" w:type="dxa"/>
        <w:tblCellMar>
          <w:top w:w="55" w:type="dxa"/>
          <w:left w:w="76" w:type="dxa"/>
          <w:right w:w="77" w:type="dxa"/>
        </w:tblCellMar>
        <w:tblLook w:val="04A0" w:firstRow="1" w:lastRow="0" w:firstColumn="1" w:lastColumn="0" w:noHBand="0" w:noVBand="1"/>
      </w:tblPr>
      <w:tblGrid>
        <w:gridCol w:w="5223"/>
        <w:gridCol w:w="3334"/>
        <w:gridCol w:w="2211"/>
      </w:tblGrid>
      <w:tr w:rsidR="008A5966" w:rsidRPr="003D0E83" w14:paraId="12F7BC80" w14:textId="77777777" w:rsidTr="375DD51B">
        <w:trPr>
          <w:trHeight w:val="1907"/>
        </w:trPr>
        <w:tc>
          <w:tcPr>
            <w:tcW w:w="510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DEEAF6" w:themeFill="accent5" w:themeFillTint="33"/>
          </w:tcPr>
          <w:p w14:paraId="1B07AC37" w14:textId="77777777" w:rsidR="008A5966" w:rsidRPr="003D0E83" w:rsidRDefault="007B6602">
            <w:pPr>
              <w:spacing w:after="0" w:line="259" w:lineRule="auto"/>
              <w:ind w:left="29" w:right="0" w:firstLine="0"/>
              <w:rPr>
                <w:sz w:val="24"/>
                <w:szCs w:val="24"/>
              </w:rPr>
            </w:pPr>
            <w:r w:rsidRPr="003D0E83">
              <w:rPr>
                <w:b/>
                <w:sz w:val="24"/>
                <w:szCs w:val="24"/>
              </w:rPr>
              <w:t xml:space="preserve">Malvern Family Hub – Sunshine Centre </w:t>
            </w:r>
          </w:p>
          <w:p w14:paraId="10668D61" w14:textId="77777777" w:rsidR="008A5966" w:rsidRPr="003D0E83" w:rsidRDefault="007B6602">
            <w:pPr>
              <w:spacing w:after="0" w:line="259" w:lineRule="auto"/>
              <w:ind w:left="29" w:right="0" w:firstLine="0"/>
              <w:rPr>
                <w:sz w:val="24"/>
                <w:szCs w:val="24"/>
              </w:rPr>
            </w:pPr>
            <w:r w:rsidRPr="003D0E83">
              <w:rPr>
                <w:sz w:val="24"/>
                <w:szCs w:val="24"/>
              </w:rPr>
              <w:t xml:space="preserve">Sunshine, Bluebell Close, Malvern WR14 3SW. </w:t>
            </w:r>
          </w:p>
          <w:p w14:paraId="494A7C15" w14:textId="77777777" w:rsidR="008A5966" w:rsidRPr="003D0E83" w:rsidRDefault="007B6602">
            <w:pPr>
              <w:spacing w:after="0" w:line="259" w:lineRule="auto"/>
              <w:ind w:left="29" w:right="0" w:firstLine="0"/>
              <w:rPr>
                <w:sz w:val="24"/>
                <w:szCs w:val="24"/>
              </w:rPr>
            </w:pPr>
            <w:r w:rsidRPr="003D0E83">
              <w:rPr>
                <w:sz w:val="24"/>
                <w:szCs w:val="24"/>
              </w:rPr>
              <w:t xml:space="preserve">Tel: 01684 572516 </w:t>
            </w:r>
          </w:p>
          <w:p w14:paraId="49871429" w14:textId="77777777" w:rsidR="008A5966" w:rsidRPr="003D0E83" w:rsidRDefault="007B6602">
            <w:pPr>
              <w:spacing w:after="0" w:line="239" w:lineRule="auto"/>
              <w:ind w:left="29" w:right="8" w:firstLine="0"/>
              <w:rPr>
                <w:sz w:val="24"/>
                <w:szCs w:val="24"/>
              </w:rPr>
            </w:pPr>
            <w:r w:rsidRPr="003D0E83">
              <w:rPr>
                <w:sz w:val="24"/>
                <w:szCs w:val="24"/>
              </w:rPr>
              <w:t xml:space="preserve">For information on parenting courses and groups, community activities, health visiting clinics and vitamin collections. </w:t>
            </w:r>
          </w:p>
          <w:p w14:paraId="5E1D3D43" w14:textId="77777777" w:rsidR="008A5966" w:rsidRPr="003D0E83" w:rsidRDefault="007B6602">
            <w:pPr>
              <w:spacing w:after="0" w:line="259" w:lineRule="auto"/>
              <w:ind w:left="29" w:right="0" w:firstLine="0"/>
              <w:rPr>
                <w:sz w:val="24"/>
                <w:szCs w:val="24"/>
              </w:rPr>
            </w:pPr>
            <w:r w:rsidRPr="003D0E83">
              <w:rPr>
                <w:sz w:val="24"/>
                <w:szCs w:val="24"/>
              </w:rPr>
              <w:t xml:space="preserve"> </w:t>
            </w:r>
          </w:p>
        </w:tc>
        <w:tc>
          <w:tcPr>
            <w:tcW w:w="3408" w:type="dxa"/>
            <w:tcBorders>
              <w:top w:val="single" w:sz="12" w:space="0" w:color="4472C4" w:themeColor="accent1"/>
              <w:left w:val="single" w:sz="12" w:space="0" w:color="4472C4" w:themeColor="accent1"/>
              <w:bottom w:val="single" w:sz="2" w:space="0" w:color="DEEAF6" w:themeColor="accent5" w:themeTint="33"/>
              <w:right w:val="single" w:sz="12" w:space="0" w:color="4472C4" w:themeColor="accent1"/>
            </w:tcBorders>
          </w:tcPr>
          <w:p w14:paraId="22C42169" w14:textId="77777777" w:rsidR="008A5966" w:rsidRPr="003D0E83" w:rsidRDefault="007B6602">
            <w:pPr>
              <w:spacing w:after="0" w:line="239" w:lineRule="auto"/>
              <w:ind w:left="32" w:right="0" w:firstLine="0"/>
              <w:rPr>
                <w:sz w:val="24"/>
                <w:szCs w:val="24"/>
              </w:rPr>
            </w:pPr>
            <w:r w:rsidRPr="003D0E83">
              <w:rPr>
                <w:b/>
                <w:sz w:val="24"/>
                <w:szCs w:val="24"/>
              </w:rPr>
              <w:t xml:space="preserve">What’s on in Malvern during the school holidays?  </w:t>
            </w:r>
          </w:p>
          <w:p w14:paraId="59428C77" w14:textId="77777777" w:rsidR="008A5966" w:rsidRPr="003D0E83" w:rsidRDefault="00FF7BAB">
            <w:pPr>
              <w:spacing w:after="0" w:line="239" w:lineRule="auto"/>
              <w:ind w:left="32" w:right="0" w:firstLine="0"/>
              <w:rPr>
                <w:sz w:val="24"/>
                <w:szCs w:val="24"/>
              </w:rPr>
            </w:pPr>
            <w:hyperlink r:id="rId16">
              <w:r w:rsidR="007B6602" w:rsidRPr="003D0E83">
                <w:rPr>
                  <w:color w:val="0563C1"/>
                  <w:sz w:val="24"/>
                  <w:szCs w:val="24"/>
                  <w:u w:val="single" w:color="0563C1"/>
                </w:rPr>
                <w:t xml:space="preserve">Ready Steady Worcestershire </w:t>
              </w:r>
            </w:hyperlink>
            <w:hyperlink r:id="rId17">
              <w:r w:rsidR="007B6602" w:rsidRPr="003D0E83">
                <w:rPr>
                  <w:color w:val="0563C1"/>
                  <w:sz w:val="24"/>
                  <w:szCs w:val="24"/>
                  <w:u w:val="single" w:color="0563C1"/>
                </w:rPr>
                <w:t>-</w:t>
              </w:r>
            </w:hyperlink>
            <w:hyperlink r:id="rId18">
              <w:r w:rsidR="007B6602" w:rsidRPr="003D0E83">
                <w:rPr>
                  <w:color w:val="0563C1"/>
                  <w:sz w:val="24"/>
                  <w:szCs w:val="24"/>
                </w:rPr>
                <w:t xml:space="preserve"> </w:t>
              </w:r>
            </w:hyperlink>
            <w:hyperlink r:id="rId19">
              <w:r w:rsidR="007B6602" w:rsidRPr="003D0E83">
                <w:rPr>
                  <w:color w:val="0563C1"/>
                  <w:sz w:val="24"/>
                  <w:szCs w:val="24"/>
                  <w:u w:val="single" w:color="0563C1"/>
                </w:rPr>
                <w:t>school holiday food and activities |</w:t>
              </w:r>
            </w:hyperlink>
            <w:hyperlink r:id="rId20">
              <w:r w:rsidR="007B6602" w:rsidRPr="003D0E83">
                <w:rPr>
                  <w:color w:val="0563C1"/>
                  <w:sz w:val="24"/>
                  <w:szCs w:val="24"/>
                </w:rPr>
                <w:t xml:space="preserve"> </w:t>
              </w:r>
            </w:hyperlink>
          </w:p>
          <w:p w14:paraId="69138A78" w14:textId="77777777" w:rsidR="008A5966" w:rsidRPr="003D0E83" w:rsidRDefault="00FF7BAB">
            <w:pPr>
              <w:spacing w:after="0" w:line="259" w:lineRule="auto"/>
              <w:ind w:left="32" w:right="0" w:firstLine="0"/>
              <w:rPr>
                <w:sz w:val="24"/>
                <w:szCs w:val="24"/>
              </w:rPr>
            </w:pPr>
            <w:hyperlink r:id="rId21">
              <w:r w:rsidR="007B6602" w:rsidRPr="003D0E83">
                <w:rPr>
                  <w:color w:val="0563C1"/>
                  <w:sz w:val="24"/>
                  <w:szCs w:val="24"/>
                  <w:u w:val="single" w:color="0563C1"/>
                </w:rPr>
                <w:t>Worcestershire County Council</w:t>
              </w:r>
            </w:hyperlink>
            <w:hyperlink r:id="rId22">
              <w:r w:rsidR="007B6602" w:rsidRPr="003D0E83">
                <w:rPr>
                  <w:sz w:val="24"/>
                  <w:szCs w:val="24"/>
                </w:rPr>
                <w:t xml:space="preserve"> </w:t>
              </w:r>
            </w:hyperlink>
          </w:p>
        </w:tc>
        <w:tc>
          <w:tcPr>
            <w:tcW w:w="2260" w:type="dxa"/>
            <w:tcBorders>
              <w:top w:val="single" w:sz="12" w:space="0" w:color="4472C4" w:themeColor="accent1"/>
              <w:left w:val="single" w:sz="12" w:space="0" w:color="4472C4" w:themeColor="accent1"/>
              <w:bottom w:val="single" w:sz="2" w:space="0" w:color="DEEAF6" w:themeColor="accent5" w:themeTint="33"/>
              <w:right w:val="single" w:sz="12" w:space="0" w:color="4472C4" w:themeColor="accent1"/>
            </w:tcBorders>
            <w:shd w:val="clear" w:color="auto" w:fill="DEEAF6" w:themeFill="accent5" w:themeFillTint="33"/>
          </w:tcPr>
          <w:p w14:paraId="2DB4043F" w14:textId="77777777" w:rsidR="008A5966" w:rsidRPr="003D0E83" w:rsidRDefault="007B6602">
            <w:pPr>
              <w:spacing w:after="0" w:line="259" w:lineRule="auto"/>
              <w:ind w:left="29" w:right="0" w:firstLine="0"/>
              <w:rPr>
                <w:sz w:val="24"/>
                <w:szCs w:val="24"/>
              </w:rPr>
            </w:pPr>
            <w:r w:rsidRPr="003D0E83">
              <w:rPr>
                <w:b/>
                <w:sz w:val="24"/>
                <w:szCs w:val="24"/>
              </w:rPr>
              <w:t xml:space="preserve">Malvern Hills </w:t>
            </w:r>
          </w:p>
          <w:p w14:paraId="6E13B8E1" w14:textId="77777777" w:rsidR="008A5966" w:rsidRPr="003D0E83" w:rsidRDefault="007B6602">
            <w:pPr>
              <w:spacing w:after="0" w:line="259" w:lineRule="auto"/>
              <w:ind w:left="29" w:right="0" w:firstLine="0"/>
              <w:rPr>
                <w:sz w:val="24"/>
                <w:szCs w:val="24"/>
              </w:rPr>
            </w:pPr>
            <w:r w:rsidRPr="003D0E83">
              <w:rPr>
                <w:b/>
                <w:sz w:val="24"/>
                <w:szCs w:val="24"/>
              </w:rPr>
              <w:t xml:space="preserve">Foodbank  </w:t>
            </w:r>
          </w:p>
          <w:p w14:paraId="05A88155" w14:textId="77777777" w:rsidR="008A5966" w:rsidRPr="003D0E83" w:rsidRDefault="00FF7BAB">
            <w:pPr>
              <w:spacing w:after="0" w:line="259" w:lineRule="auto"/>
              <w:ind w:left="29" w:right="0" w:firstLine="0"/>
              <w:rPr>
                <w:sz w:val="24"/>
                <w:szCs w:val="24"/>
              </w:rPr>
            </w:pPr>
            <w:hyperlink r:id="rId23">
              <w:r w:rsidR="007B6602" w:rsidRPr="003D0E83">
                <w:rPr>
                  <w:color w:val="0563C1"/>
                  <w:sz w:val="24"/>
                  <w:szCs w:val="24"/>
                  <w:u w:val="single" w:color="0563C1"/>
                </w:rPr>
                <w:t>Malvern Hills</w:t>
              </w:r>
            </w:hyperlink>
            <w:hyperlink r:id="rId24">
              <w:r w:rsidR="007B6602" w:rsidRPr="003D0E83">
                <w:rPr>
                  <w:color w:val="0563C1"/>
                  <w:sz w:val="24"/>
                  <w:szCs w:val="24"/>
                </w:rPr>
                <w:t xml:space="preserve"> </w:t>
              </w:r>
            </w:hyperlink>
          </w:p>
          <w:p w14:paraId="2C765B71" w14:textId="77777777" w:rsidR="008A5966" w:rsidRPr="003D0E83" w:rsidRDefault="00FF7BAB">
            <w:pPr>
              <w:spacing w:after="21" w:line="259" w:lineRule="auto"/>
              <w:ind w:left="29" w:right="0" w:firstLine="0"/>
              <w:rPr>
                <w:sz w:val="24"/>
                <w:szCs w:val="24"/>
              </w:rPr>
            </w:pPr>
            <w:hyperlink r:id="rId25">
              <w:r w:rsidR="007B6602" w:rsidRPr="003D0E83">
                <w:rPr>
                  <w:color w:val="0563C1"/>
                  <w:sz w:val="24"/>
                  <w:szCs w:val="24"/>
                  <w:u w:val="single" w:color="0563C1"/>
                </w:rPr>
                <w:t>Foodbank | Helping</w:t>
              </w:r>
            </w:hyperlink>
            <w:hyperlink r:id="rId26">
              <w:r w:rsidR="007B6602" w:rsidRPr="003D0E83">
                <w:rPr>
                  <w:color w:val="0563C1"/>
                  <w:sz w:val="24"/>
                  <w:szCs w:val="24"/>
                </w:rPr>
                <w:t xml:space="preserve"> </w:t>
              </w:r>
            </w:hyperlink>
          </w:p>
          <w:p w14:paraId="539ED56B" w14:textId="77777777" w:rsidR="008A5966" w:rsidRPr="003D0E83" w:rsidRDefault="00FF7BAB">
            <w:pPr>
              <w:spacing w:after="0" w:line="259" w:lineRule="auto"/>
              <w:ind w:left="29" w:right="0" w:firstLine="0"/>
              <w:rPr>
                <w:sz w:val="24"/>
                <w:szCs w:val="24"/>
              </w:rPr>
            </w:pPr>
            <w:hyperlink r:id="rId27">
              <w:r w:rsidR="007B6602" w:rsidRPr="003D0E83">
                <w:rPr>
                  <w:color w:val="0563C1"/>
                  <w:sz w:val="24"/>
                  <w:szCs w:val="24"/>
                  <w:u w:val="single" w:color="0563C1"/>
                </w:rPr>
                <w:t>Local People in Crisis</w:t>
              </w:r>
            </w:hyperlink>
            <w:hyperlink r:id="rId28">
              <w:r w:rsidR="007B6602" w:rsidRPr="003D0E83">
                <w:rPr>
                  <w:sz w:val="24"/>
                  <w:szCs w:val="24"/>
                </w:rPr>
                <w:t xml:space="preserve"> </w:t>
              </w:r>
            </w:hyperlink>
          </w:p>
          <w:p w14:paraId="0F6E3BC5" w14:textId="77777777" w:rsidR="008A5966" w:rsidRPr="003D0E83" w:rsidRDefault="007B6602">
            <w:pPr>
              <w:spacing w:after="0" w:line="259" w:lineRule="auto"/>
              <w:ind w:left="29" w:right="0" w:firstLine="0"/>
              <w:rPr>
                <w:sz w:val="24"/>
                <w:szCs w:val="24"/>
              </w:rPr>
            </w:pPr>
            <w:r w:rsidRPr="003D0E83">
              <w:rPr>
                <w:sz w:val="24"/>
                <w:szCs w:val="24"/>
              </w:rPr>
              <w:t xml:space="preserve"> </w:t>
            </w:r>
          </w:p>
        </w:tc>
      </w:tr>
      <w:tr w:rsidR="008A5966" w:rsidRPr="003D0E83" w14:paraId="662C35B4" w14:textId="77777777" w:rsidTr="375DD51B">
        <w:trPr>
          <w:trHeight w:val="2448"/>
        </w:trPr>
        <w:tc>
          <w:tcPr>
            <w:tcW w:w="510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45073C5D" w14:textId="77777777" w:rsidR="008A5966" w:rsidRPr="003D0E83" w:rsidRDefault="007B6602">
            <w:pPr>
              <w:spacing w:after="0" w:line="259" w:lineRule="auto"/>
              <w:ind w:left="29" w:right="0" w:firstLine="0"/>
              <w:rPr>
                <w:sz w:val="24"/>
                <w:szCs w:val="24"/>
              </w:rPr>
            </w:pPr>
            <w:r w:rsidRPr="003D0E83">
              <w:rPr>
                <w:b/>
                <w:sz w:val="24"/>
                <w:szCs w:val="24"/>
              </w:rPr>
              <w:t xml:space="preserve">Malvern Cube  </w:t>
            </w:r>
          </w:p>
          <w:p w14:paraId="41A388A9" w14:textId="77777777" w:rsidR="008A5966" w:rsidRPr="003D0E83" w:rsidRDefault="007B6602">
            <w:pPr>
              <w:spacing w:after="0" w:line="259" w:lineRule="auto"/>
              <w:ind w:left="29" w:right="0" w:firstLine="0"/>
              <w:rPr>
                <w:sz w:val="24"/>
                <w:szCs w:val="24"/>
              </w:rPr>
            </w:pPr>
            <w:r w:rsidRPr="003D0E83">
              <w:rPr>
                <w:b/>
                <w:sz w:val="24"/>
                <w:szCs w:val="24"/>
              </w:rPr>
              <w:t xml:space="preserve"> </w:t>
            </w:r>
          </w:p>
          <w:p w14:paraId="39BEA32C" w14:textId="77777777" w:rsidR="008A5966" w:rsidRPr="003D0E83" w:rsidRDefault="00FF7BAB">
            <w:pPr>
              <w:spacing w:after="0" w:line="259" w:lineRule="auto"/>
              <w:ind w:left="29" w:right="0" w:firstLine="0"/>
              <w:rPr>
                <w:sz w:val="24"/>
                <w:szCs w:val="24"/>
              </w:rPr>
            </w:pPr>
            <w:hyperlink r:id="rId29">
              <w:r w:rsidR="007B6602" w:rsidRPr="003D0E83">
                <w:rPr>
                  <w:color w:val="0563C1"/>
                  <w:sz w:val="24"/>
                  <w:szCs w:val="24"/>
                  <w:u w:val="single" w:color="0563C1"/>
                </w:rPr>
                <w:t xml:space="preserve">Youth </w:t>
              </w:r>
            </w:hyperlink>
            <w:hyperlink r:id="rId30">
              <w:r w:rsidR="007B6602" w:rsidRPr="003D0E83">
                <w:rPr>
                  <w:color w:val="0563C1"/>
                  <w:sz w:val="24"/>
                  <w:szCs w:val="24"/>
                  <w:u w:val="single" w:color="0563C1"/>
                </w:rPr>
                <w:t xml:space="preserve">- </w:t>
              </w:r>
            </w:hyperlink>
            <w:hyperlink r:id="rId31">
              <w:r w:rsidR="007B6602" w:rsidRPr="003D0E83">
                <w:rPr>
                  <w:color w:val="0563C1"/>
                  <w:sz w:val="24"/>
                  <w:szCs w:val="24"/>
                  <w:u w:val="single" w:color="0563C1"/>
                </w:rPr>
                <w:t>Malvern Cube</w:t>
              </w:r>
            </w:hyperlink>
            <w:hyperlink r:id="rId32">
              <w:r w:rsidR="007B6602" w:rsidRPr="003D0E83">
                <w:rPr>
                  <w:sz w:val="24"/>
                  <w:szCs w:val="24"/>
                </w:rPr>
                <w:t xml:space="preserve"> </w:t>
              </w:r>
            </w:hyperlink>
            <w:r w:rsidR="007B6602" w:rsidRPr="003D0E83">
              <w:rPr>
                <w:sz w:val="24"/>
                <w:szCs w:val="24"/>
              </w:rPr>
              <w:t xml:space="preserve"> </w:t>
            </w:r>
          </w:p>
          <w:p w14:paraId="6186986A" w14:textId="77777777" w:rsidR="008A5966" w:rsidRPr="003D0E83" w:rsidRDefault="007B6602">
            <w:pPr>
              <w:spacing w:after="0" w:line="239" w:lineRule="auto"/>
              <w:ind w:left="29" w:right="0" w:firstLine="0"/>
              <w:rPr>
                <w:sz w:val="24"/>
                <w:szCs w:val="24"/>
              </w:rPr>
            </w:pPr>
            <w:r w:rsidRPr="003D0E83">
              <w:rPr>
                <w:sz w:val="24"/>
                <w:szCs w:val="24"/>
              </w:rPr>
              <w:t xml:space="preserve">Malvern Cube Projects provides activities for young people aged 10-18.  </w:t>
            </w:r>
          </w:p>
          <w:p w14:paraId="0391F4A7" w14:textId="77777777" w:rsidR="008A5966" w:rsidRPr="003D0E83" w:rsidRDefault="007B6602">
            <w:pPr>
              <w:spacing w:after="0" w:line="239" w:lineRule="auto"/>
              <w:ind w:left="29" w:right="0" w:firstLine="0"/>
              <w:rPr>
                <w:sz w:val="24"/>
                <w:szCs w:val="24"/>
              </w:rPr>
            </w:pPr>
            <w:r w:rsidRPr="003D0E83">
              <w:rPr>
                <w:sz w:val="24"/>
                <w:szCs w:val="24"/>
              </w:rPr>
              <w:t xml:space="preserve">Free sessions which are fun and encourage meeting new friends, boosting confidence, trying something new or just relaxing. </w:t>
            </w:r>
          </w:p>
          <w:p w14:paraId="11634B7D" w14:textId="77777777" w:rsidR="008A5966" w:rsidRPr="003D0E83" w:rsidRDefault="007B6602">
            <w:pPr>
              <w:spacing w:after="0" w:line="259" w:lineRule="auto"/>
              <w:ind w:left="29" w:right="0" w:firstLine="0"/>
              <w:rPr>
                <w:sz w:val="24"/>
                <w:szCs w:val="24"/>
              </w:rPr>
            </w:pPr>
            <w:r w:rsidRPr="003D0E83">
              <w:rPr>
                <w:sz w:val="24"/>
                <w:szCs w:val="24"/>
              </w:rPr>
              <w:t xml:space="preserve"> </w:t>
            </w:r>
          </w:p>
        </w:tc>
        <w:tc>
          <w:tcPr>
            <w:tcW w:w="5668" w:type="dxa"/>
            <w:gridSpan w:val="2"/>
            <w:tcBorders>
              <w:top w:val="single" w:sz="2" w:space="0" w:color="DEEAF6" w:themeColor="accent5" w:themeTint="33"/>
              <w:left w:val="single" w:sz="12" w:space="0" w:color="4472C4" w:themeColor="accent1"/>
              <w:bottom w:val="single" w:sz="12" w:space="0" w:color="4472C4" w:themeColor="accent1"/>
              <w:right w:val="single" w:sz="12" w:space="0" w:color="4472C4" w:themeColor="accent1"/>
            </w:tcBorders>
            <w:shd w:val="clear" w:color="auto" w:fill="DEEAF6" w:themeFill="accent5" w:themeFillTint="33"/>
          </w:tcPr>
          <w:p w14:paraId="2953C351" w14:textId="77777777" w:rsidR="008A5966" w:rsidRPr="003D0E83" w:rsidRDefault="007B6602">
            <w:pPr>
              <w:spacing w:after="0" w:line="259" w:lineRule="auto"/>
              <w:ind w:left="32" w:right="0" w:firstLine="0"/>
              <w:rPr>
                <w:sz w:val="24"/>
                <w:szCs w:val="24"/>
              </w:rPr>
            </w:pPr>
            <w:r w:rsidRPr="003D0E83">
              <w:rPr>
                <w:b/>
                <w:sz w:val="24"/>
                <w:szCs w:val="24"/>
              </w:rPr>
              <w:t xml:space="preserve">Malvern Special Families  </w:t>
            </w:r>
          </w:p>
          <w:p w14:paraId="0D78CA27" w14:textId="77777777" w:rsidR="008A5966" w:rsidRPr="003D0E83" w:rsidRDefault="007B6602">
            <w:pPr>
              <w:spacing w:after="0" w:line="259" w:lineRule="auto"/>
              <w:ind w:left="32" w:right="0" w:firstLine="0"/>
              <w:rPr>
                <w:sz w:val="24"/>
                <w:szCs w:val="24"/>
              </w:rPr>
            </w:pPr>
            <w:r w:rsidRPr="003D0E83">
              <w:rPr>
                <w:b/>
                <w:sz w:val="24"/>
                <w:szCs w:val="24"/>
              </w:rPr>
              <w:t xml:space="preserve"> </w:t>
            </w:r>
          </w:p>
          <w:p w14:paraId="6DEFF7D5" w14:textId="77777777" w:rsidR="008A5966" w:rsidRPr="003D0E83" w:rsidRDefault="00FF7BAB">
            <w:pPr>
              <w:spacing w:after="0" w:line="259" w:lineRule="auto"/>
              <w:ind w:left="32" w:right="0" w:firstLine="0"/>
              <w:rPr>
                <w:sz w:val="24"/>
                <w:szCs w:val="24"/>
              </w:rPr>
            </w:pPr>
            <w:hyperlink r:id="rId33">
              <w:r w:rsidR="007B6602" w:rsidRPr="003D0E83">
                <w:rPr>
                  <w:color w:val="0563C1"/>
                  <w:sz w:val="24"/>
                  <w:szCs w:val="24"/>
                  <w:u w:val="single" w:color="0563C1"/>
                </w:rPr>
                <w:t>HOME | MSF (malvernspecialfamilies.org.uk)</w:t>
              </w:r>
            </w:hyperlink>
            <w:hyperlink r:id="rId34">
              <w:r w:rsidR="007B6602" w:rsidRPr="003D0E83">
                <w:rPr>
                  <w:sz w:val="24"/>
                  <w:szCs w:val="24"/>
                </w:rPr>
                <w:t xml:space="preserve"> </w:t>
              </w:r>
            </w:hyperlink>
          </w:p>
          <w:p w14:paraId="2A039307" w14:textId="77777777" w:rsidR="008A5966" w:rsidRPr="003D0E83" w:rsidRDefault="007B6602">
            <w:pPr>
              <w:spacing w:after="0" w:line="259" w:lineRule="auto"/>
              <w:ind w:left="32" w:right="0" w:firstLine="0"/>
              <w:rPr>
                <w:sz w:val="24"/>
                <w:szCs w:val="24"/>
              </w:rPr>
            </w:pPr>
            <w:r w:rsidRPr="003D0E83">
              <w:rPr>
                <w:sz w:val="24"/>
                <w:szCs w:val="24"/>
              </w:rPr>
              <w:t xml:space="preserve">Malvern Special Families are a specialist provider who offer safe, stimulating, and fun social opportunities for children and young people with disabilities aged 5-18 years. </w:t>
            </w:r>
          </w:p>
        </w:tc>
      </w:tr>
      <w:tr w:rsidR="008A5966" w:rsidRPr="003D0E83" w14:paraId="6732F8AE" w14:textId="77777777" w:rsidTr="375DD51B">
        <w:trPr>
          <w:trHeight w:val="2626"/>
        </w:trPr>
        <w:tc>
          <w:tcPr>
            <w:tcW w:w="5100" w:type="dxa"/>
            <w:tcBorders>
              <w:top w:val="single" w:sz="12" w:space="0" w:color="4472C4" w:themeColor="accent1"/>
              <w:left w:val="single" w:sz="12" w:space="0" w:color="4472C4" w:themeColor="accent1"/>
              <w:bottom w:val="single" w:sz="12" w:space="0" w:color="4472C4" w:themeColor="accent1"/>
              <w:right w:val="single" w:sz="12" w:space="0" w:color="4472C4" w:themeColor="accent1"/>
            </w:tcBorders>
            <w:shd w:val="clear" w:color="auto" w:fill="DEEAF6" w:themeFill="accent5" w:themeFillTint="33"/>
          </w:tcPr>
          <w:p w14:paraId="49152324" w14:textId="77777777" w:rsidR="008A5966" w:rsidRPr="003D0E83" w:rsidRDefault="007B6602">
            <w:pPr>
              <w:spacing w:after="218" w:line="259" w:lineRule="auto"/>
              <w:ind w:left="29" w:right="0" w:firstLine="0"/>
              <w:rPr>
                <w:sz w:val="24"/>
                <w:szCs w:val="24"/>
              </w:rPr>
            </w:pPr>
            <w:r w:rsidRPr="003D0E83">
              <w:rPr>
                <w:b/>
                <w:sz w:val="24"/>
                <w:szCs w:val="24"/>
              </w:rPr>
              <w:t xml:space="preserve">Malvern Early Help Family Support District Team  </w:t>
            </w:r>
          </w:p>
          <w:p w14:paraId="4AF1F35F" w14:textId="696FF037" w:rsidR="008A5966" w:rsidRPr="003D0E83" w:rsidRDefault="007B6602">
            <w:pPr>
              <w:spacing w:after="0" w:line="239" w:lineRule="auto"/>
              <w:ind w:left="29" w:right="1010" w:firstLine="0"/>
              <w:rPr>
                <w:sz w:val="24"/>
                <w:szCs w:val="24"/>
              </w:rPr>
            </w:pPr>
            <w:r w:rsidRPr="003D0E83">
              <w:rPr>
                <w:sz w:val="24"/>
                <w:szCs w:val="24"/>
              </w:rPr>
              <w:t xml:space="preserve">Team </w:t>
            </w:r>
            <w:r w:rsidR="77265014" w:rsidRPr="003D0E83">
              <w:rPr>
                <w:sz w:val="24"/>
                <w:szCs w:val="24"/>
              </w:rPr>
              <w:t>contacts</w:t>
            </w:r>
            <w:r w:rsidRPr="003D0E83">
              <w:rPr>
                <w:sz w:val="24"/>
                <w:szCs w:val="24"/>
              </w:rPr>
              <w:t xml:space="preserve"> number: </w:t>
            </w:r>
            <w:r w:rsidRPr="003D0E83">
              <w:rPr>
                <w:b/>
                <w:bCs/>
                <w:color w:val="872183"/>
                <w:sz w:val="24"/>
                <w:szCs w:val="24"/>
              </w:rPr>
              <w:t xml:space="preserve">01905 843339 </w:t>
            </w:r>
            <w:r w:rsidRPr="003D0E83">
              <w:rPr>
                <w:sz w:val="24"/>
                <w:szCs w:val="24"/>
              </w:rPr>
              <w:t xml:space="preserve">Team email address:  </w:t>
            </w:r>
          </w:p>
          <w:p w14:paraId="3F124E71" w14:textId="77777777" w:rsidR="008A5966" w:rsidRPr="003D0E83" w:rsidRDefault="007B6602">
            <w:pPr>
              <w:spacing w:after="218" w:line="259" w:lineRule="auto"/>
              <w:ind w:left="29" w:right="0" w:firstLine="0"/>
              <w:rPr>
                <w:sz w:val="24"/>
                <w:szCs w:val="24"/>
              </w:rPr>
            </w:pPr>
            <w:r w:rsidRPr="003D0E83">
              <w:rPr>
                <w:color w:val="0563C1"/>
                <w:sz w:val="24"/>
                <w:szCs w:val="24"/>
                <w:u w:val="single" w:color="0563C1"/>
              </w:rPr>
              <w:t>FamilySupportWorcester@worcschildrenfirst.org.uk</w:t>
            </w:r>
            <w:r w:rsidRPr="003D0E83">
              <w:rPr>
                <w:color w:val="505050"/>
                <w:sz w:val="24"/>
                <w:szCs w:val="24"/>
              </w:rPr>
              <w:t xml:space="preserve"> </w:t>
            </w:r>
          </w:p>
          <w:p w14:paraId="3C58111B" w14:textId="77777777" w:rsidR="008A5966" w:rsidRPr="003D0E83" w:rsidRDefault="00FF7BAB">
            <w:pPr>
              <w:spacing w:after="0" w:line="259" w:lineRule="auto"/>
              <w:ind w:left="29" w:right="0" w:firstLine="0"/>
              <w:rPr>
                <w:sz w:val="24"/>
                <w:szCs w:val="24"/>
              </w:rPr>
            </w:pPr>
            <w:hyperlink r:id="rId35">
              <w:r w:rsidR="007B6602" w:rsidRPr="003D0E83">
                <w:rPr>
                  <w:color w:val="0563C1"/>
                  <w:sz w:val="24"/>
                  <w:szCs w:val="24"/>
                  <w:u w:val="single" w:color="0563C1"/>
                </w:rPr>
                <w:t>Early Help Family Support District Teams | Early Help</w:t>
              </w:r>
            </w:hyperlink>
            <w:hyperlink r:id="rId36">
              <w:r w:rsidR="007B6602" w:rsidRPr="003D0E83">
                <w:rPr>
                  <w:color w:val="0563C1"/>
                  <w:sz w:val="24"/>
                  <w:szCs w:val="24"/>
                </w:rPr>
                <w:t xml:space="preserve"> </w:t>
              </w:r>
            </w:hyperlink>
          </w:p>
          <w:p w14:paraId="1994FA4C" w14:textId="77777777" w:rsidR="008A5966" w:rsidRPr="003D0E83" w:rsidRDefault="007B6602">
            <w:pPr>
              <w:spacing w:after="0" w:line="259" w:lineRule="auto"/>
              <w:ind w:left="29" w:right="0" w:firstLine="0"/>
              <w:rPr>
                <w:sz w:val="24"/>
                <w:szCs w:val="24"/>
              </w:rPr>
            </w:pPr>
            <w:r w:rsidRPr="003D0E83">
              <w:rPr>
                <w:noProof/>
                <w:sz w:val="24"/>
                <w:szCs w:val="24"/>
              </w:rPr>
              <mc:AlternateContent>
                <mc:Choice Requires="wpg">
                  <w:drawing>
                    <wp:anchor distT="0" distB="0" distL="114300" distR="114300" simplePos="0" relativeHeight="251658240" behindDoc="1" locked="0" layoutInCell="1" allowOverlap="1" wp14:anchorId="2CD7D97A" wp14:editId="6FBEDA29">
                      <wp:simplePos x="0" y="0"/>
                      <wp:positionH relativeFrom="column">
                        <wp:posOffset>48006</wp:posOffset>
                      </wp:positionH>
                      <wp:positionV relativeFrom="paragraph">
                        <wp:posOffset>-861440</wp:posOffset>
                      </wp:positionV>
                      <wp:extent cx="3141599" cy="1175385"/>
                      <wp:effectExtent l="0" t="0" r="0" b="0"/>
                      <wp:wrapNone/>
                      <wp:docPr id="14926" name="Group 14926"/>
                      <wp:cNvGraphicFramePr/>
                      <a:graphic xmlns:a="http://schemas.openxmlformats.org/drawingml/2006/main">
                        <a:graphicData uri="http://schemas.microsoft.com/office/word/2010/wordprocessingGroup">
                          <wpg:wgp>
                            <wpg:cNvGrpSpPr/>
                            <wpg:grpSpPr>
                              <a:xfrm>
                                <a:off x="0" y="0"/>
                                <a:ext cx="3141599" cy="1175385"/>
                                <a:chOff x="0" y="0"/>
                                <a:chExt cx="3141599" cy="1175385"/>
                              </a:xfrm>
                            </wpg:grpSpPr>
                            <wps:wsp>
                              <wps:cNvPr id="15961" name="Shape 15961"/>
                              <wps:cNvSpPr/>
                              <wps:spPr>
                                <a:xfrm>
                                  <a:off x="0" y="0"/>
                                  <a:ext cx="3141599" cy="170688"/>
                                </a:xfrm>
                                <a:custGeom>
                                  <a:avLst/>
                                  <a:gdLst/>
                                  <a:ahLst/>
                                  <a:cxnLst/>
                                  <a:rect l="0" t="0" r="0" b="0"/>
                                  <a:pathLst>
                                    <a:path w="3141599" h="170688">
                                      <a:moveTo>
                                        <a:pt x="0" y="0"/>
                                      </a:moveTo>
                                      <a:lnTo>
                                        <a:pt x="3141599" y="0"/>
                                      </a:lnTo>
                                      <a:lnTo>
                                        <a:pt x="3141599" y="170688"/>
                                      </a:lnTo>
                                      <a:lnTo>
                                        <a:pt x="0" y="1706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962" name="Shape 15962"/>
                              <wps:cNvSpPr/>
                              <wps:spPr>
                                <a:xfrm>
                                  <a:off x="0" y="170688"/>
                                  <a:ext cx="3141599" cy="170688"/>
                                </a:xfrm>
                                <a:custGeom>
                                  <a:avLst/>
                                  <a:gdLst/>
                                  <a:ahLst/>
                                  <a:cxnLst/>
                                  <a:rect l="0" t="0" r="0" b="0"/>
                                  <a:pathLst>
                                    <a:path w="3141599" h="170688">
                                      <a:moveTo>
                                        <a:pt x="0" y="0"/>
                                      </a:moveTo>
                                      <a:lnTo>
                                        <a:pt x="3141599" y="0"/>
                                      </a:lnTo>
                                      <a:lnTo>
                                        <a:pt x="3141599" y="170688"/>
                                      </a:lnTo>
                                      <a:lnTo>
                                        <a:pt x="0" y="1706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963" name="Shape 15963"/>
                              <wps:cNvSpPr/>
                              <wps:spPr>
                                <a:xfrm>
                                  <a:off x="0" y="341376"/>
                                  <a:ext cx="3141599" cy="323088"/>
                                </a:xfrm>
                                <a:custGeom>
                                  <a:avLst/>
                                  <a:gdLst/>
                                  <a:ahLst/>
                                  <a:cxnLst/>
                                  <a:rect l="0" t="0" r="0" b="0"/>
                                  <a:pathLst>
                                    <a:path w="3141599" h="323088">
                                      <a:moveTo>
                                        <a:pt x="0" y="0"/>
                                      </a:moveTo>
                                      <a:lnTo>
                                        <a:pt x="3141599" y="0"/>
                                      </a:lnTo>
                                      <a:lnTo>
                                        <a:pt x="3141599" y="323088"/>
                                      </a:lnTo>
                                      <a:lnTo>
                                        <a:pt x="0" y="3230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964" name="Shape 15964"/>
                              <wps:cNvSpPr/>
                              <wps:spPr>
                                <a:xfrm>
                                  <a:off x="0" y="664540"/>
                                  <a:ext cx="3141599" cy="170993"/>
                                </a:xfrm>
                                <a:custGeom>
                                  <a:avLst/>
                                  <a:gdLst/>
                                  <a:ahLst/>
                                  <a:cxnLst/>
                                  <a:rect l="0" t="0" r="0" b="0"/>
                                  <a:pathLst>
                                    <a:path w="3141599" h="170993">
                                      <a:moveTo>
                                        <a:pt x="0" y="0"/>
                                      </a:moveTo>
                                      <a:lnTo>
                                        <a:pt x="3141599" y="0"/>
                                      </a:lnTo>
                                      <a:lnTo>
                                        <a:pt x="3141599" y="170993"/>
                                      </a:lnTo>
                                      <a:lnTo>
                                        <a:pt x="0" y="17099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965" name="Shape 15965"/>
                              <wps:cNvSpPr/>
                              <wps:spPr>
                                <a:xfrm>
                                  <a:off x="0" y="835533"/>
                                  <a:ext cx="3141599" cy="169164"/>
                                </a:xfrm>
                                <a:custGeom>
                                  <a:avLst/>
                                  <a:gdLst/>
                                  <a:ahLst/>
                                  <a:cxnLst/>
                                  <a:rect l="0" t="0" r="0" b="0"/>
                                  <a:pathLst>
                                    <a:path w="3141599" h="169164">
                                      <a:moveTo>
                                        <a:pt x="0" y="0"/>
                                      </a:moveTo>
                                      <a:lnTo>
                                        <a:pt x="3141599" y="0"/>
                                      </a:lnTo>
                                      <a:lnTo>
                                        <a:pt x="3141599" y="169164"/>
                                      </a:lnTo>
                                      <a:lnTo>
                                        <a:pt x="0" y="169164"/>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966" name="Shape 15966"/>
                              <wps:cNvSpPr/>
                              <wps:spPr>
                                <a:xfrm>
                                  <a:off x="0" y="1004697"/>
                                  <a:ext cx="3141599" cy="170688"/>
                                </a:xfrm>
                                <a:custGeom>
                                  <a:avLst/>
                                  <a:gdLst/>
                                  <a:ahLst/>
                                  <a:cxnLst/>
                                  <a:rect l="0" t="0" r="0" b="0"/>
                                  <a:pathLst>
                                    <a:path w="3141599" h="170688">
                                      <a:moveTo>
                                        <a:pt x="0" y="0"/>
                                      </a:moveTo>
                                      <a:lnTo>
                                        <a:pt x="3141599" y="0"/>
                                      </a:lnTo>
                                      <a:lnTo>
                                        <a:pt x="3141599" y="170688"/>
                                      </a:lnTo>
                                      <a:lnTo>
                                        <a:pt x="0" y="170688"/>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xmlns:pic="http://schemas.openxmlformats.org/drawingml/2006/picture" xmlns:a14="http://schemas.microsoft.com/office/drawing/2010/main" xmlns:a="http://schemas.openxmlformats.org/drawingml/2006/main" xmlns:arto="http://schemas.microsoft.com/office/word/2006/arto">
                  <w:pict w14:anchorId="2E9CC59E">
                    <v:group id="Group 14926" style="width:247.37pt;height:92.55pt;position:absolute;z-index:-2147483435;mso-position-horizontal-relative:text;mso-position-horizontal:absolute;margin-left:3.78pt;mso-position-vertical-relative:text;margin-top:-67.83pt;" coordsize="31415,11753">
                      <v:shape id="Shape 15967" style="position:absolute;width:31415;height:1706;left:0;top:0;" coordsize="3141599,170688" path="m0,0l3141599,0l3141599,170688l0,170688l0,0">
                        <v:stroke on="false" weight="0pt" color="#000000" opacity="0" miterlimit="10" joinstyle="miter" endcap="flat"/>
                        <v:fill on="true" color="#ffffff"/>
                      </v:shape>
                      <v:shape id="Shape 15968" style="position:absolute;width:31415;height:1706;left:0;top:1706;" coordsize="3141599,170688" path="m0,0l3141599,0l3141599,170688l0,170688l0,0">
                        <v:stroke on="false" weight="0pt" color="#000000" opacity="0" miterlimit="10" joinstyle="miter" endcap="flat"/>
                        <v:fill on="true" color="#ffffff"/>
                      </v:shape>
                      <v:shape id="Shape 15969" style="position:absolute;width:31415;height:3230;left:0;top:3413;" coordsize="3141599,323088" path="m0,0l3141599,0l3141599,323088l0,323088l0,0">
                        <v:stroke on="false" weight="0pt" color="#000000" opacity="0" miterlimit="10" joinstyle="miter" endcap="flat"/>
                        <v:fill on="true" color="#ffffff"/>
                      </v:shape>
                      <v:shape id="Shape 15970" style="position:absolute;width:31415;height:1709;left:0;top:6645;" coordsize="3141599,170993" path="m0,0l3141599,0l3141599,170993l0,170993l0,0">
                        <v:stroke on="false" weight="0pt" color="#000000" opacity="0" miterlimit="10" joinstyle="miter" endcap="flat"/>
                        <v:fill on="true" color="#ffffff"/>
                      </v:shape>
                      <v:shape id="Shape 15971" style="position:absolute;width:31415;height:1691;left:0;top:8355;" coordsize="3141599,169164" path="m0,0l3141599,0l3141599,169164l0,169164l0,0">
                        <v:stroke on="false" weight="0pt" color="#000000" opacity="0" miterlimit="10" joinstyle="miter" endcap="flat"/>
                        <v:fill on="true" color="#ffffff"/>
                      </v:shape>
                      <v:shape id="Shape 15972" style="position:absolute;width:31415;height:1706;left:0;top:10046;" coordsize="3141599,170688" path="m0,0l3141599,0l3141599,170688l0,170688l0,0">
                        <v:stroke on="false" weight="0pt" color="#000000" opacity="0" miterlimit="10" joinstyle="miter" endcap="flat"/>
                        <v:fill on="true" color="#ffffff"/>
                      </v:shape>
                    </v:group>
                  </w:pict>
                </mc:Fallback>
              </mc:AlternateContent>
            </w:r>
            <w:hyperlink r:id="rId37">
              <w:r w:rsidRPr="003D0E83">
                <w:rPr>
                  <w:color w:val="0563C1"/>
                  <w:sz w:val="24"/>
                  <w:szCs w:val="24"/>
                  <w:u w:val="single" w:color="0563C1"/>
                </w:rPr>
                <w:t>Family Support District Teams | Worcestershire</w:t>
              </w:r>
            </w:hyperlink>
            <w:hyperlink r:id="rId38">
              <w:r w:rsidRPr="003D0E83">
                <w:rPr>
                  <w:color w:val="0563C1"/>
                  <w:sz w:val="24"/>
                  <w:szCs w:val="24"/>
                </w:rPr>
                <w:t xml:space="preserve"> </w:t>
              </w:r>
            </w:hyperlink>
            <w:hyperlink r:id="rId39">
              <w:r w:rsidRPr="003D0E83">
                <w:rPr>
                  <w:color w:val="0563C1"/>
                  <w:sz w:val="24"/>
                  <w:szCs w:val="24"/>
                  <w:u w:val="single" w:color="0563C1"/>
                </w:rPr>
                <w:t>County Council</w:t>
              </w:r>
            </w:hyperlink>
            <w:hyperlink r:id="rId40">
              <w:r w:rsidRPr="003D0E83">
                <w:rPr>
                  <w:color w:val="0563C1"/>
                  <w:sz w:val="24"/>
                  <w:szCs w:val="24"/>
                </w:rPr>
                <w:t xml:space="preserve"> </w:t>
              </w:r>
            </w:hyperlink>
          </w:p>
        </w:tc>
        <w:tc>
          <w:tcPr>
            <w:tcW w:w="5668" w:type="dxa"/>
            <w:gridSpan w:val="2"/>
            <w:tcBorders>
              <w:top w:val="single" w:sz="12" w:space="0" w:color="4472C4" w:themeColor="accent1"/>
              <w:left w:val="single" w:sz="12" w:space="0" w:color="4472C4" w:themeColor="accent1"/>
              <w:bottom w:val="single" w:sz="12" w:space="0" w:color="4472C4" w:themeColor="accent1"/>
              <w:right w:val="single" w:sz="12" w:space="0" w:color="4472C4" w:themeColor="accent1"/>
            </w:tcBorders>
          </w:tcPr>
          <w:p w14:paraId="03530603" w14:textId="77777777" w:rsidR="008A5966" w:rsidRPr="003D0E83" w:rsidRDefault="007B6602">
            <w:pPr>
              <w:spacing w:after="0" w:line="259" w:lineRule="auto"/>
              <w:ind w:left="32" w:right="0" w:firstLine="0"/>
              <w:rPr>
                <w:sz w:val="24"/>
                <w:szCs w:val="24"/>
              </w:rPr>
            </w:pPr>
            <w:r w:rsidRPr="003D0E83">
              <w:rPr>
                <w:b/>
                <w:sz w:val="24"/>
                <w:szCs w:val="24"/>
              </w:rPr>
              <w:t xml:space="preserve">Malvern Library  </w:t>
            </w:r>
          </w:p>
          <w:p w14:paraId="231A50BF" w14:textId="77777777" w:rsidR="008A5966" w:rsidRPr="003D0E83" w:rsidRDefault="007B6602">
            <w:pPr>
              <w:spacing w:after="0" w:line="259" w:lineRule="auto"/>
              <w:ind w:left="32" w:right="0" w:firstLine="0"/>
              <w:rPr>
                <w:sz w:val="24"/>
                <w:szCs w:val="24"/>
              </w:rPr>
            </w:pPr>
            <w:r w:rsidRPr="003D0E83">
              <w:rPr>
                <w:b/>
                <w:sz w:val="24"/>
                <w:szCs w:val="24"/>
              </w:rPr>
              <w:t xml:space="preserve"> </w:t>
            </w:r>
          </w:p>
          <w:p w14:paraId="439876F2" w14:textId="77777777" w:rsidR="008A5966" w:rsidRPr="003D0E83" w:rsidRDefault="00FF7BAB">
            <w:pPr>
              <w:spacing w:after="0" w:line="259" w:lineRule="auto"/>
              <w:ind w:left="32" w:right="0" w:firstLine="0"/>
              <w:rPr>
                <w:sz w:val="24"/>
                <w:szCs w:val="24"/>
              </w:rPr>
            </w:pPr>
            <w:hyperlink r:id="rId41">
              <w:r w:rsidR="007B6602" w:rsidRPr="003D0E83">
                <w:rPr>
                  <w:color w:val="0563C1"/>
                  <w:sz w:val="24"/>
                  <w:szCs w:val="24"/>
                  <w:u w:val="single" w:color="0563C1"/>
                </w:rPr>
                <w:t>Malvern Library | Worcestershire County Council</w:t>
              </w:r>
            </w:hyperlink>
            <w:hyperlink r:id="rId42">
              <w:r w:rsidR="007B6602" w:rsidRPr="003D0E83">
                <w:rPr>
                  <w:color w:val="0563C1"/>
                  <w:sz w:val="24"/>
                  <w:szCs w:val="24"/>
                </w:rPr>
                <w:t xml:space="preserve"> </w:t>
              </w:r>
            </w:hyperlink>
          </w:p>
          <w:p w14:paraId="4B17FE4D" w14:textId="77777777" w:rsidR="008A5966" w:rsidRPr="003D0E83" w:rsidRDefault="007B6602">
            <w:pPr>
              <w:spacing w:after="0" w:line="259" w:lineRule="auto"/>
              <w:ind w:left="32" w:right="0" w:firstLine="0"/>
              <w:rPr>
                <w:sz w:val="24"/>
                <w:szCs w:val="24"/>
              </w:rPr>
            </w:pPr>
            <w:r w:rsidRPr="003D0E83">
              <w:rPr>
                <w:sz w:val="24"/>
                <w:szCs w:val="24"/>
              </w:rPr>
              <w:t xml:space="preserve"> </w:t>
            </w:r>
          </w:p>
          <w:p w14:paraId="7283A863" w14:textId="77777777" w:rsidR="008A5966" w:rsidRPr="003D0E83" w:rsidRDefault="007B6602">
            <w:pPr>
              <w:spacing w:after="0" w:line="259" w:lineRule="auto"/>
              <w:ind w:left="32" w:right="0" w:firstLine="0"/>
              <w:rPr>
                <w:sz w:val="24"/>
                <w:szCs w:val="24"/>
              </w:rPr>
            </w:pPr>
            <w:r w:rsidRPr="003D0E83">
              <w:rPr>
                <w:sz w:val="24"/>
                <w:szCs w:val="24"/>
              </w:rPr>
              <w:t xml:space="preserve">Graham Road </w:t>
            </w:r>
          </w:p>
          <w:p w14:paraId="3FDFC4B1" w14:textId="77777777" w:rsidR="008A5966" w:rsidRPr="003D0E83" w:rsidRDefault="007B6602">
            <w:pPr>
              <w:spacing w:after="0" w:line="259" w:lineRule="auto"/>
              <w:ind w:left="32" w:right="0" w:firstLine="0"/>
              <w:rPr>
                <w:sz w:val="24"/>
                <w:szCs w:val="24"/>
              </w:rPr>
            </w:pPr>
            <w:r w:rsidRPr="003D0E83">
              <w:rPr>
                <w:sz w:val="24"/>
                <w:szCs w:val="24"/>
              </w:rPr>
              <w:t xml:space="preserve">Malvern </w:t>
            </w:r>
          </w:p>
          <w:p w14:paraId="06899558" w14:textId="77777777" w:rsidR="008A5966" w:rsidRPr="003D0E83" w:rsidRDefault="007B6602">
            <w:pPr>
              <w:spacing w:after="0" w:line="259" w:lineRule="auto"/>
              <w:ind w:left="32" w:right="0" w:firstLine="0"/>
              <w:rPr>
                <w:sz w:val="24"/>
                <w:szCs w:val="24"/>
              </w:rPr>
            </w:pPr>
            <w:r w:rsidRPr="003D0E83">
              <w:rPr>
                <w:sz w:val="24"/>
                <w:szCs w:val="24"/>
              </w:rPr>
              <w:t xml:space="preserve">WR14 2HU </w:t>
            </w:r>
          </w:p>
        </w:tc>
      </w:tr>
    </w:tbl>
    <w:p w14:paraId="297B0F64" w14:textId="77777777" w:rsidR="008A5966" w:rsidRPr="003D0E83" w:rsidRDefault="007B6602">
      <w:pPr>
        <w:spacing w:after="158" w:line="259" w:lineRule="auto"/>
        <w:ind w:left="872" w:right="0" w:firstLine="0"/>
        <w:rPr>
          <w:sz w:val="24"/>
          <w:szCs w:val="24"/>
        </w:rPr>
      </w:pPr>
      <w:r w:rsidRPr="003D0E83">
        <w:rPr>
          <w:sz w:val="24"/>
          <w:szCs w:val="24"/>
        </w:rPr>
        <w:t xml:space="preserve"> </w:t>
      </w:r>
    </w:p>
    <w:p w14:paraId="710A438B" w14:textId="77777777" w:rsidR="008A5966" w:rsidRPr="003D0E83" w:rsidRDefault="007B6602">
      <w:pPr>
        <w:spacing w:after="160" w:line="259" w:lineRule="auto"/>
        <w:ind w:left="872" w:right="0" w:firstLine="0"/>
        <w:rPr>
          <w:sz w:val="24"/>
          <w:szCs w:val="24"/>
        </w:rPr>
      </w:pPr>
      <w:r w:rsidRPr="003D0E83">
        <w:rPr>
          <w:sz w:val="24"/>
          <w:szCs w:val="24"/>
        </w:rPr>
        <w:t xml:space="preserve"> </w:t>
      </w:r>
    </w:p>
    <w:p w14:paraId="31CE31FE"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4E60B8E9" w14:textId="77777777" w:rsidR="008A5966" w:rsidRPr="003D0E83" w:rsidRDefault="007B6602">
      <w:pPr>
        <w:spacing w:after="158" w:line="259" w:lineRule="auto"/>
        <w:ind w:left="872" w:right="0" w:firstLine="0"/>
        <w:rPr>
          <w:sz w:val="24"/>
          <w:szCs w:val="24"/>
        </w:rPr>
      </w:pPr>
      <w:r w:rsidRPr="003D0E83">
        <w:rPr>
          <w:sz w:val="24"/>
          <w:szCs w:val="24"/>
        </w:rPr>
        <w:t xml:space="preserve"> </w:t>
      </w:r>
    </w:p>
    <w:p w14:paraId="6FA2A21A" w14:textId="77777777" w:rsidR="008A5966" w:rsidRPr="003D0E83" w:rsidRDefault="007B6602">
      <w:pPr>
        <w:spacing w:after="9" w:line="249" w:lineRule="auto"/>
        <w:ind w:left="867" w:right="375"/>
        <w:rPr>
          <w:sz w:val="24"/>
          <w:szCs w:val="24"/>
        </w:rPr>
      </w:pPr>
      <w:r w:rsidRPr="003D0E83">
        <w:rPr>
          <w:b/>
          <w:sz w:val="24"/>
          <w:szCs w:val="24"/>
        </w:rPr>
        <w:t xml:space="preserve">Early Help Family Support Service: </w:t>
      </w:r>
      <w:r w:rsidRPr="003D0E83">
        <w:rPr>
          <w:sz w:val="24"/>
          <w:szCs w:val="24"/>
        </w:rPr>
        <w:t xml:space="preserve"> </w:t>
      </w:r>
    </w:p>
    <w:p w14:paraId="4D31A905" w14:textId="77777777" w:rsidR="008A5966" w:rsidRPr="003D0E83" w:rsidRDefault="007B6602">
      <w:pPr>
        <w:ind w:left="867" w:right="528"/>
        <w:rPr>
          <w:sz w:val="24"/>
          <w:szCs w:val="24"/>
        </w:rPr>
      </w:pPr>
      <w:r w:rsidRPr="003D0E83">
        <w:rPr>
          <w:noProof/>
          <w:sz w:val="24"/>
          <w:szCs w:val="24"/>
        </w:rPr>
        <mc:AlternateContent>
          <mc:Choice Requires="wpg">
            <w:drawing>
              <wp:anchor distT="0" distB="0" distL="114300" distR="114300" simplePos="0" relativeHeight="251658241" behindDoc="1" locked="0" layoutInCell="1" allowOverlap="1" wp14:anchorId="07C4439F" wp14:editId="0F62CD75">
                <wp:simplePos x="0" y="0"/>
                <wp:positionH relativeFrom="column">
                  <wp:posOffset>319532</wp:posOffset>
                </wp:positionH>
                <wp:positionV relativeFrom="paragraph">
                  <wp:posOffset>-345311</wp:posOffset>
                </wp:positionV>
                <wp:extent cx="6038850" cy="1509395"/>
                <wp:effectExtent l="0" t="0" r="0" b="0"/>
                <wp:wrapNone/>
                <wp:docPr id="12589" name="Group 12589"/>
                <wp:cNvGraphicFramePr/>
                <a:graphic xmlns:a="http://schemas.openxmlformats.org/drawingml/2006/main">
                  <a:graphicData uri="http://schemas.microsoft.com/office/word/2010/wordprocessingGroup">
                    <wpg:wgp>
                      <wpg:cNvGrpSpPr/>
                      <wpg:grpSpPr>
                        <a:xfrm>
                          <a:off x="0" y="0"/>
                          <a:ext cx="6038850" cy="1509395"/>
                          <a:chOff x="0" y="0"/>
                          <a:chExt cx="6038850" cy="1509395"/>
                        </a:xfrm>
                      </wpg:grpSpPr>
                      <wps:wsp>
                        <wps:cNvPr id="833" name="Shape 833"/>
                        <wps:cNvSpPr/>
                        <wps:spPr>
                          <a:xfrm>
                            <a:off x="0" y="0"/>
                            <a:ext cx="6038850" cy="1509395"/>
                          </a:xfrm>
                          <a:custGeom>
                            <a:avLst/>
                            <a:gdLst/>
                            <a:ahLst/>
                            <a:cxnLst/>
                            <a:rect l="0" t="0" r="0" b="0"/>
                            <a:pathLst>
                              <a:path w="6038850" h="1509395">
                                <a:moveTo>
                                  <a:pt x="251574" y="0"/>
                                </a:moveTo>
                                <a:lnTo>
                                  <a:pt x="5787263" y="0"/>
                                </a:lnTo>
                                <a:cubicBezTo>
                                  <a:pt x="5926201" y="0"/>
                                  <a:pt x="6038850" y="112649"/>
                                  <a:pt x="6038850" y="251587"/>
                                </a:cubicBezTo>
                                <a:lnTo>
                                  <a:pt x="6038850" y="1257808"/>
                                </a:lnTo>
                                <a:cubicBezTo>
                                  <a:pt x="6038850" y="1396746"/>
                                  <a:pt x="5926201" y="1509395"/>
                                  <a:pt x="5787263" y="1509395"/>
                                </a:cubicBezTo>
                                <a:lnTo>
                                  <a:pt x="251574" y="1509395"/>
                                </a:lnTo>
                                <a:cubicBezTo>
                                  <a:pt x="112636" y="1509395"/>
                                  <a:pt x="0" y="1396746"/>
                                  <a:pt x="0" y="1257808"/>
                                </a:cubicBezTo>
                                <a:lnTo>
                                  <a:pt x="0" y="251587"/>
                                </a:lnTo>
                                <a:cubicBezTo>
                                  <a:pt x="0" y="112649"/>
                                  <a:pt x="112636" y="0"/>
                                  <a:pt x="251574" y="0"/>
                                </a:cubicBezTo>
                                <a:close/>
                              </a:path>
                            </a:pathLst>
                          </a:custGeom>
                          <a:ln w="0" cap="flat">
                            <a:miter lim="127000"/>
                          </a:ln>
                        </wps:spPr>
                        <wps:style>
                          <a:lnRef idx="0">
                            <a:srgbClr val="000000">
                              <a:alpha val="0"/>
                            </a:srgbClr>
                          </a:lnRef>
                          <a:fillRef idx="1">
                            <a:srgbClr val="CC99FF"/>
                          </a:fillRef>
                          <a:effectRef idx="0">
                            <a:scrgbClr r="0" g="0" b="0"/>
                          </a:effectRef>
                          <a:fontRef idx="none"/>
                        </wps:style>
                        <wps:bodyPr/>
                      </wps:wsp>
                      <wps:wsp>
                        <wps:cNvPr id="834" name="Shape 834"/>
                        <wps:cNvSpPr/>
                        <wps:spPr>
                          <a:xfrm>
                            <a:off x="0" y="0"/>
                            <a:ext cx="6038850" cy="1509395"/>
                          </a:xfrm>
                          <a:custGeom>
                            <a:avLst/>
                            <a:gdLst/>
                            <a:ahLst/>
                            <a:cxnLst/>
                            <a:rect l="0" t="0" r="0" b="0"/>
                            <a:pathLst>
                              <a:path w="6038850" h="1509395">
                                <a:moveTo>
                                  <a:pt x="0" y="251587"/>
                                </a:moveTo>
                                <a:cubicBezTo>
                                  <a:pt x="0" y="112649"/>
                                  <a:pt x="112636" y="0"/>
                                  <a:pt x="251574" y="0"/>
                                </a:cubicBezTo>
                                <a:lnTo>
                                  <a:pt x="5787263" y="0"/>
                                </a:lnTo>
                                <a:cubicBezTo>
                                  <a:pt x="5926201" y="0"/>
                                  <a:pt x="6038850" y="112649"/>
                                  <a:pt x="6038850" y="251587"/>
                                </a:cubicBezTo>
                                <a:lnTo>
                                  <a:pt x="6038850" y="1257808"/>
                                </a:lnTo>
                                <a:cubicBezTo>
                                  <a:pt x="6038850" y="1396746"/>
                                  <a:pt x="5926201" y="1509395"/>
                                  <a:pt x="5787263" y="1509395"/>
                                </a:cubicBezTo>
                                <a:lnTo>
                                  <a:pt x="251574" y="1509395"/>
                                </a:lnTo>
                                <a:cubicBezTo>
                                  <a:pt x="112636" y="1509395"/>
                                  <a:pt x="0" y="1396746"/>
                                  <a:pt x="0" y="1257808"/>
                                </a:cubicBezTo>
                                <a:close/>
                              </a:path>
                            </a:pathLst>
                          </a:custGeom>
                          <a:ln w="12700" cap="flat">
                            <a:miter lim="127000"/>
                          </a:ln>
                        </wps:spPr>
                        <wps:style>
                          <a:lnRef idx="1">
                            <a:srgbClr val="CC99FF"/>
                          </a:lnRef>
                          <a:fillRef idx="0">
                            <a:srgbClr val="000000">
                              <a:alpha val="0"/>
                            </a:srgbClr>
                          </a:fillRef>
                          <a:effectRef idx="0">
                            <a:scrgbClr r="0" g="0" b="0"/>
                          </a:effectRef>
                          <a:fontRef idx="none"/>
                        </wps:style>
                        <wps:bodyPr/>
                      </wps:wsp>
                    </wpg:wgp>
                  </a:graphicData>
                </a:graphic>
              </wp:anchor>
            </w:drawing>
          </mc:Choice>
          <mc:Fallback xmlns:pic="http://schemas.openxmlformats.org/drawingml/2006/picture" xmlns:a14="http://schemas.microsoft.com/office/drawing/2010/main" xmlns:a="http://schemas.openxmlformats.org/drawingml/2006/main" xmlns:arto="http://schemas.microsoft.com/office/word/2006/arto">
            <w:pict w14:anchorId="7908667C">
              <v:group id="Group 12589" style="width:475.5pt;height:118.85pt;position:absolute;z-index:-2147483648;mso-position-horizontal-relative:text;mso-position-horizontal:absolute;margin-left:25.16pt;mso-position-vertical-relative:text;margin-top:-27.1899pt;" coordsize="60388,15093">
                <v:shape id="Shape 833" style="position:absolute;width:60388;height:15093;left:0;top:0;" coordsize="6038850,1509395" path="m251574,0l5787263,0c5926201,0,6038850,112649,6038850,251587l6038850,1257808c6038850,1396746,5926201,1509395,5787263,1509395l251574,1509395c112636,1509395,0,1396746,0,1257808l0,251587c0,112649,112636,0,251574,0x">
                  <v:stroke on="false" weight="0pt" color="#000000" opacity="0" miterlimit="10" joinstyle="miter" endcap="flat"/>
                  <v:fill on="true" color="#cc99ff"/>
                </v:shape>
                <v:shape id="Shape 834" style="position:absolute;width:60388;height:15093;left:0;top:0;" coordsize="6038850,1509395" path="m0,251587c0,112649,112636,0,251574,0l5787263,0c5926201,0,6038850,112649,6038850,251587l6038850,1257808c6038850,1396746,5926201,1509395,5787263,1509395l251574,1509395c112636,1509395,0,1396746,0,1257808x">
                  <v:stroke on="true" weight="1pt" color="#cc99ff" miterlimit="10" joinstyle="miter" endcap="flat"/>
                  <v:fill on="false" color="#000000" opacity="0"/>
                </v:shape>
              </v:group>
            </w:pict>
          </mc:Fallback>
        </mc:AlternateContent>
      </w:r>
      <w:r w:rsidRPr="003D0E83">
        <w:rPr>
          <w:sz w:val="24"/>
          <w:szCs w:val="24"/>
        </w:rPr>
        <w:t xml:space="preserve">The Early Help Family Support Service is delivered by Worcestershire Children First directly to families permanently living in Worcestershire who have children aged 0-18 years old and need help and support specifically from a Family Support Worker. For more information, please visit: </w:t>
      </w:r>
    </w:p>
    <w:p w14:paraId="052DFC1D" w14:textId="77777777" w:rsidR="008A5966" w:rsidRPr="003D0E83" w:rsidRDefault="00FF7BAB">
      <w:pPr>
        <w:spacing w:after="170"/>
        <w:ind w:left="867" w:right="0"/>
        <w:rPr>
          <w:sz w:val="24"/>
          <w:szCs w:val="24"/>
        </w:rPr>
      </w:pPr>
      <w:hyperlink r:id="rId43">
        <w:r w:rsidR="007B6602" w:rsidRPr="003D0E83">
          <w:rPr>
            <w:color w:val="0563C1"/>
            <w:sz w:val="24"/>
            <w:szCs w:val="24"/>
            <w:u w:val="single" w:color="0563C1"/>
          </w:rPr>
          <w:t>Worcestershire Children First Early Help Family Support Service | Worcestershire County Council</w:t>
        </w:r>
      </w:hyperlink>
      <w:hyperlink r:id="rId44">
        <w:r w:rsidR="007B6602" w:rsidRPr="003D0E83">
          <w:rPr>
            <w:sz w:val="24"/>
            <w:szCs w:val="24"/>
          </w:rPr>
          <w:t xml:space="preserve"> </w:t>
        </w:r>
      </w:hyperlink>
    </w:p>
    <w:p w14:paraId="502D8919" w14:textId="77777777" w:rsidR="008A5966" w:rsidRPr="003D0E83" w:rsidRDefault="007B6602">
      <w:pPr>
        <w:spacing w:after="259" w:line="259" w:lineRule="auto"/>
        <w:ind w:left="872" w:right="0" w:firstLine="0"/>
        <w:rPr>
          <w:sz w:val="24"/>
          <w:szCs w:val="24"/>
        </w:rPr>
      </w:pPr>
      <w:r w:rsidRPr="003D0E83">
        <w:rPr>
          <w:sz w:val="24"/>
          <w:szCs w:val="24"/>
        </w:rPr>
        <w:t xml:space="preserve"> </w:t>
      </w:r>
    </w:p>
    <w:p w14:paraId="05D7E8A1" w14:textId="77777777" w:rsidR="00A438A1" w:rsidRDefault="00A438A1" w:rsidP="00AE1C0F">
      <w:pPr>
        <w:spacing w:after="0" w:line="259" w:lineRule="auto"/>
        <w:ind w:left="457" w:right="0" w:firstLine="0"/>
        <w:jc w:val="center"/>
        <w:rPr>
          <w:rFonts w:ascii="Comic Sans MS" w:eastAsia="Comic Sans MS" w:hAnsi="Comic Sans MS" w:cs="Comic Sans MS"/>
          <w:b/>
          <w:sz w:val="24"/>
          <w:szCs w:val="24"/>
        </w:rPr>
      </w:pPr>
    </w:p>
    <w:p w14:paraId="04979A0F" w14:textId="77777777" w:rsidR="00A438A1" w:rsidRDefault="00A438A1" w:rsidP="00AE1C0F">
      <w:pPr>
        <w:spacing w:after="0" w:line="259" w:lineRule="auto"/>
        <w:ind w:left="457" w:right="0" w:firstLine="0"/>
        <w:jc w:val="center"/>
        <w:rPr>
          <w:rFonts w:ascii="Comic Sans MS" w:eastAsia="Comic Sans MS" w:hAnsi="Comic Sans MS" w:cs="Comic Sans MS"/>
          <w:b/>
          <w:sz w:val="24"/>
          <w:szCs w:val="24"/>
        </w:rPr>
      </w:pPr>
    </w:p>
    <w:p w14:paraId="46795794" w14:textId="470421F5" w:rsidR="00A146B1" w:rsidRPr="003D0E83" w:rsidRDefault="007B6602" w:rsidP="00AE1C0F">
      <w:pPr>
        <w:spacing w:after="0" w:line="259" w:lineRule="auto"/>
        <w:ind w:left="457" w:right="0" w:firstLine="0"/>
        <w:jc w:val="center"/>
        <w:rPr>
          <w:sz w:val="24"/>
          <w:szCs w:val="24"/>
        </w:rPr>
      </w:pPr>
      <w:r w:rsidRPr="003D0E83">
        <w:rPr>
          <w:rFonts w:ascii="Comic Sans MS" w:eastAsia="Comic Sans MS" w:hAnsi="Comic Sans MS" w:cs="Comic Sans MS"/>
          <w:b/>
          <w:sz w:val="24"/>
          <w:szCs w:val="24"/>
        </w:rPr>
        <w:t xml:space="preserve"> </w:t>
      </w:r>
    </w:p>
    <w:p w14:paraId="7C7390F8" w14:textId="77777777" w:rsidR="00A146B1" w:rsidRPr="003D0E83" w:rsidRDefault="00A146B1">
      <w:pPr>
        <w:pStyle w:val="Heading3"/>
        <w:rPr>
          <w:sz w:val="24"/>
          <w:szCs w:val="24"/>
        </w:rPr>
      </w:pPr>
    </w:p>
    <w:p w14:paraId="335BCDFD" w14:textId="38219C3D" w:rsidR="008A5966" w:rsidRPr="003D0E83" w:rsidRDefault="007B6602" w:rsidP="003D0E83">
      <w:pPr>
        <w:pStyle w:val="Heading1"/>
        <w:rPr>
          <w:sz w:val="24"/>
          <w:szCs w:val="24"/>
        </w:rPr>
      </w:pPr>
      <w:r w:rsidRPr="003D0E83">
        <w:rPr>
          <w:sz w:val="24"/>
          <w:szCs w:val="24"/>
        </w:rPr>
        <w:t xml:space="preserve">Health (including mental health, emotional wellbeing, and sexual health) </w:t>
      </w:r>
    </w:p>
    <w:p w14:paraId="63FA3375" w14:textId="65FF3811" w:rsidR="008A5966" w:rsidRPr="003D0E83" w:rsidRDefault="007B6602">
      <w:pPr>
        <w:spacing w:after="0" w:line="259" w:lineRule="auto"/>
        <w:ind w:left="470" w:right="-319" w:firstLine="0"/>
        <w:jc w:val="center"/>
        <w:rPr>
          <w:sz w:val="24"/>
          <w:szCs w:val="24"/>
        </w:rPr>
      </w:pPr>
      <w:r w:rsidRPr="003D0E83">
        <w:rPr>
          <w:rFonts w:ascii="Comic Sans MS" w:eastAsia="Comic Sans MS" w:hAnsi="Comic Sans MS" w:cs="Comic Sans MS"/>
          <w:b/>
          <w:sz w:val="24"/>
          <w:szCs w:val="24"/>
        </w:rPr>
        <w:t xml:space="preserve"> </w:t>
      </w:r>
    </w:p>
    <w:p w14:paraId="1094F376" w14:textId="77777777" w:rsidR="008A5966" w:rsidRPr="003D0E83" w:rsidRDefault="007B6602">
      <w:pPr>
        <w:spacing w:after="151"/>
        <w:ind w:left="867" w:right="528"/>
        <w:rPr>
          <w:sz w:val="24"/>
          <w:szCs w:val="24"/>
        </w:rPr>
      </w:pPr>
      <w:r w:rsidRPr="003D0E83">
        <w:rPr>
          <w:sz w:val="24"/>
          <w:szCs w:val="24"/>
        </w:rPr>
        <w:t xml:space="preserve">The </w:t>
      </w:r>
      <w:r w:rsidRPr="003D0E83">
        <w:rPr>
          <w:b/>
          <w:sz w:val="24"/>
          <w:szCs w:val="24"/>
        </w:rPr>
        <w:t>Starting Well Partnership</w:t>
      </w:r>
      <w:r w:rsidRPr="003D0E83">
        <w:rPr>
          <w:sz w:val="24"/>
          <w:szCs w:val="24"/>
        </w:rPr>
        <w:t xml:space="preserve"> offer a range of health services which support both children and families experiencing a range of health issues. </w:t>
      </w:r>
    </w:p>
    <w:p w14:paraId="3D4CB52F" w14:textId="77777777" w:rsidR="008A5966" w:rsidRPr="003D0E83" w:rsidRDefault="00FF7BAB">
      <w:pPr>
        <w:spacing w:after="149"/>
        <w:ind w:left="867" w:right="0"/>
        <w:rPr>
          <w:sz w:val="24"/>
          <w:szCs w:val="24"/>
        </w:rPr>
      </w:pPr>
      <w:hyperlink r:id="rId45">
        <w:r w:rsidR="007B6602" w:rsidRPr="003D0E83">
          <w:rPr>
            <w:color w:val="0563C1"/>
            <w:sz w:val="24"/>
            <w:szCs w:val="24"/>
            <w:u w:val="single" w:color="0563C1"/>
          </w:rPr>
          <w:t>Worcestershire Health Visiting Service | Starting Well (startingwellworcs.nhs.uk)</w:t>
        </w:r>
      </w:hyperlink>
      <w:hyperlink r:id="rId46">
        <w:r w:rsidR="007B6602" w:rsidRPr="003D0E83">
          <w:rPr>
            <w:color w:val="0563C1"/>
            <w:sz w:val="24"/>
            <w:szCs w:val="24"/>
          </w:rPr>
          <w:t xml:space="preserve"> </w:t>
        </w:r>
      </w:hyperlink>
    </w:p>
    <w:p w14:paraId="42CF9235" w14:textId="77777777" w:rsidR="008A5966" w:rsidRPr="003D0E83" w:rsidRDefault="007B6602">
      <w:pPr>
        <w:spacing w:after="136" w:line="259" w:lineRule="auto"/>
        <w:ind w:left="872" w:right="0" w:firstLine="0"/>
        <w:rPr>
          <w:sz w:val="24"/>
          <w:szCs w:val="24"/>
        </w:rPr>
      </w:pPr>
      <w:r w:rsidRPr="003D0E83">
        <w:rPr>
          <w:color w:val="0563C1"/>
          <w:sz w:val="24"/>
          <w:szCs w:val="24"/>
        </w:rPr>
        <w:t xml:space="preserve"> </w:t>
      </w:r>
    </w:p>
    <w:p w14:paraId="3028D5B2" w14:textId="0982CCC5" w:rsidR="008A5966" w:rsidRPr="003D0E83" w:rsidRDefault="007B6602" w:rsidP="375DD51B">
      <w:pPr>
        <w:pBdr>
          <w:top w:val="single" w:sz="8" w:space="0" w:color="BDD7EE"/>
          <w:left w:val="single" w:sz="8" w:space="0" w:color="BDD7EE"/>
          <w:bottom w:val="single" w:sz="8" w:space="0" w:color="BDD7EE"/>
          <w:right w:val="single" w:sz="8" w:space="0" w:color="BDD7EE"/>
        </w:pBdr>
        <w:shd w:val="clear" w:color="auto" w:fill="DEEBF7"/>
        <w:spacing w:after="161" w:line="239" w:lineRule="auto"/>
        <w:ind w:left="960" w:right="471" w:firstLine="0"/>
        <w:jc w:val="center"/>
        <w:rPr>
          <w:sz w:val="24"/>
          <w:szCs w:val="24"/>
        </w:rPr>
      </w:pPr>
      <w:r w:rsidRPr="003D0E83">
        <w:rPr>
          <w:sz w:val="24"/>
          <w:szCs w:val="24"/>
        </w:rPr>
        <w:t xml:space="preserve">If your child is under 5 years old and you need advice on issues such as feeding, behaviour, or toileting you can contact the </w:t>
      </w:r>
      <w:r w:rsidRPr="003D0E83">
        <w:rPr>
          <w:b/>
          <w:bCs/>
          <w:sz w:val="24"/>
          <w:szCs w:val="24"/>
        </w:rPr>
        <w:t>Telephone Advisory Service</w:t>
      </w:r>
      <w:r w:rsidRPr="003D0E83">
        <w:rPr>
          <w:sz w:val="24"/>
          <w:szCs w:val="24"/>
        </w:rPr>
        <w:t xml:space="preserve"> on </w:t>
      </w:r>
      <w:r w:rsidRPr="003D0E83">
        <w:rPr>
          <w:b/>
          <w:bCs/>
          <w:sz w:val="24"/>
          <w:szCs w:val="24"/>
        </w:rPr>
        <w:t>0300 123 9551</w:t>
      </w:r>
      <w:r w:rsidRPr="003D0E83">
        <w:rPr>
          <w:sz w:val="24"/>
          <w:szCs w:val="24"/>
        </w:rPr>
        <w:t xml:space="preserve"> (Monday – Friday 9am t</w:t>
      </w:r>
      <w:r w:rsidR="79CCAF32" w:rsidRPr="003D0E83">
        <w:rPr>
          <w:sz w:val="24"/>
          <w:szCs w:val="24"/>
        </w:rPr>
        <w:t>o</w:t>
      </w:r>
      <w:r w:rsidRPr="003D0E83">
        <w:rPr>
          <w:sz w:val="24"/>
          <w:szCs w:val="24"/>
        </w:rPr>
        <w:t xml:space="preserve"> 3pm). </w:t>
      </w:r>
    </w:p>
    <w:p w14:paraId="299ACA5C" w14:textId="77777777" w:rsidR="008A5966" w:rsidRPr="003D0E83" w:rsidRDefault="007B6602">
      <w:pPr>
        <w:pBdr>
          <w:top w:val="single" w:sz="8" w:space="0" w:color="BDD7EE"/>
          <w:left w:val="single" w:sz="8" w:space="0" w:color="BDD7EE"/>
          <w:bottom w:val="single" w:sz="8" w:space="0" w:color="BDD7EE"/>
          <w:right w:val="single" w:sz="8" w:space="0" w:color="BDD7EE"/>
        </w:pBdr>
        <w:shd w:val="clear" w:color="auto" w:fill="DEEBF7"/>
        <w:spacing w:after="145" w:line="249" w:lineRule="auto"/>
        <w:ind w:left="970" w:right="471"/>
        <w:rPr>
          <w:sz w:val="24"/>
          <w:szCs w:val="24"/>
        </w:rPr>
      </w:pPr>
      <w:r w:rsidRPr="003D0E83">
        <w:rPr>
          <w:sz w:val="24"/>
          <w:szCs w:val="24"/>
        </w:rPr>
        <w:t xml:space="preserve">A Health Visitor will assist you over the phone with any worries, concerns, or questions you have. </w:t>
      </w:r>
    </w:p>
    <w:p w14:paraId="3251E3D8" w14:textId="77777777" w:rsidR="008A5966" w:rsidRPr="003D0E83" w:rsidRDefault="007B6602">
      <w:pPr>
        <w:spacing w:after="139" w:line="259" w:lineRule="auto"/>
        <w:ind w:left="872" w:right="0" w:firstLine="0"/>
        <w:rPr>
          <w:sz w:val="24"/>
          <w:szCs w:val="24"/>
        </w:rPr>
      </w:pPr>
      <w:r w:rsidRPr="003D0E83">
        <w:rPr>
          <w:sz w:val="24"/>
          <w:szCs w:val="24"/>
        </w:rPr>
        <w:t xml:space="preserve"> </w:t>
      </w:r>
    </w:p>
    <w:p w14:paraId="0A9EA6B2" w14:textId="77777777" w:rsidR="008A5966" w:rsidRPr="003D0E83" w:rsidRDefault="00FF7BAB">
      <w:pPr>
        <w:spacing w:after="10"/>
        <w:ind w:left="867" w:right="0"/>
        <w:rPr>
          <w:sz w:val="24"/>
          <w:szCs w:val="24"/>
        </w:rPr>
      </w:pPr>
      <w:hyperlink r:id="rId47">
        <w:r w:rsidR="007B6602" w:rsidRPr="003D0E83">
          <w:rPr>
            <w:color w:val="0563C1"/>
            <w:sz w:val="24"/>
            <w:szCs w:val="24"/>
            <w:u w:val="single" w:color="0563C1"/>
          </w:rPr>
          <w:t>School Health Nursing | Starting Well (startingwellworcs.nhs.uk)</w:t>
        </w:r>
      </w:hyperlink>
      <w:hyperlink r:id="rId48">
        <w:r w:rsidR="007B6602" w:rsidRPr="003D0E83">
          <w:rPr>
            <w:color w:val="0563C1"/>
            <w:sz w:val="24"/>
            <w:szCs w:val="24"/>
          </w:rPr>
          <w:t xml:space="preserve"> </w:t>
        </w:r>
      </w:hyperlink>
    </w:p>
    <w:p w14:paraId="036DAA3F" w14:textId="77777777" w:rsidR="008A5966" w:rsidRPr="003D0E83" w:rsidRDefault="007B6602">
      <w:pPr>
        <w:spacing w:after="153"/>
        <w:ind w:left="867" w:right="528"/>
        <w:rPr>
          <w:sz w:val="24"/>
          <w:szCs w:val="24"/>
        </w:rPr>
      </w:pPr>
      <w:r w:rsidRPr="003D0E83">
        <w:rPr>
          <w:sz w:val="24"/>
          <w:szCs w:val="24"/>
        </w:rPr>
        <w:t>School health nurses offer a range of services such as home visits, health needs assessments, time4u drop-in service, school aged hearing and national child measurement programme to support the needs of children and their families.</w:t>
      </w:r>
      <w:r w:rsidRPr="003D0E83">
        <w:rPr>
          <w:color w:val="0563C1"/>
          <w:sz w:val="24"/>
          <w:szCs w:val="24"/>
        </w:rPr>
        <w:t xml:space="preserve">  </w:t>
      </w:r>
    </w:p>
    <w:p w14:paraId="2128F37A" w14:textId="77777777" w:rsidR="008A5966" w:rsidRPr="003D0E83" w:rsidRDefault="00FF7BAB">
      <w:pPr>
        <w:spacing w:after="10"/>
        <w:ind w:left="867" w:right="0"/>
        <w:rPr>
          <w:sz w:val="24"/>
          <w:szCs w:val="24"/>
        </w:rPr>
      </w:pPr>
      <w:hyperlink r:id="rId49">
        <w:r w:rsidR="007B6602" w:rsidRPr="003D0E83">
          <w:rPr>
            <w:color w:val="0563C1"/>
            <w:sz w:val="24"/>
            <w:szCs w:val="24"/>
            <w:u w:val="single" w:color="0563C1"/>
          </w:rPr>
          <w:t>Text service supporting young people | Latest news, updates and opportunities | Starting Well</w:t>
        </w:r>
      </w:hyperlink>
      <w:hyperlink r:id="rId50">
        <w:r w:rsidR="007B6602" w:rsidRPr="003D0E83">
          <w:rPr>
            <w:color w:val="0563C1"/>
            <w:sz w:val="24"/>
            <w:szCs w:val="24"/>
          </w:rPr>
          <w:t xml:space="preserve"> </w:t>
        </w:r>
      </w:hyperlink>
      <w:hyperlink r:id="rId51">
        <w:r w:rsidR="007B6602" w:rsidRPr="003D0E83">
          <w:rPr>
            <w:color w:val="0563C1"/>
            <w:sz w:val="24"/>
            <w:szCs w:val="24"/>
            <w:u w:val="single" w:color="0563C1"/>
          </w:rPr>
          <w:t>(startingwellworcs.nhs.uk)</w:t>
        </w:r>
      </w:hyperlink>
      <w:hyperlink r:id="rId52">
        <w:r w:rsidR="007B6602" w:rsidRPr="003D0E83">
          <w:rPr>
            <w:sz w:val="24"/>
            <w:szCs w:val="24"/>
          </w:rPr>
          <w:t xml:space="preserve"> </w:t>
        </w:r>
      </w:hyperlink>
    </w:p>
    <w:p w14:paraId="3B1158D3" w14:textId="77777777" w:rsidR="008A5966" w:rsidRPr="003D0E83" w:rsidRDefault="007B6602">
      <w:pPr>
        <w:ind w:left="867" w:right="528"/>
        <w:rPr>
          <w:sz w:val="24"/>
          <w:szCs w:val="24"/>
        </w:rPr>
      </w:pPr>
      <w:r w:rsidRPr="003D0E83">
        <w:rPr>
          <w:sz w:val="24"/>
          <w:szCs w:val="24"/>
        </w:rPr>
        <w:t xml:space="preserve">Chat health is a free and confidential text service for young people in need of advice or </w:t>
      </w:r>
      <w:proofErr w:type="gramStart"/>
      <w:r w:rsidRPr="003D0E83">
        <w:rPr>
          <w:sz w:val="24"/>
          <w:szCs w:val="24"/>
        </w:rPr>
        <w:t>support</w:t>
      </w:r>
      <w:proofErr w:type="gramEnd"/>
      <w:r w:rsidRPr="003D0E83">
        <w:rPr>
          <w:sz w:val="24"/>
          <w:szCs w:val="24"/>
        </w:rPr>
        <w:t xml:space="preserve">  </w:t>
      </w:r>
    </w:p>
    <w:p w14:paraId="238977C3" w14:textId="77777777" w:rsidR="008A5966" w:rsidRPr="003D0E83" w:rsidRDefault="007B6602">
      <w:pPr>
        <w:spacing w:after="136" w:line="259" w:lineRule="auto"/>
        <w:ind w:left="872" w:right="0" w:firstLine="0"/>
        <w:rPr>
          <w:sz w:val="24"/>
          <w:szCs w:val="24"/>
        </w:rPr>
      </w:pPr>
      <w:r w:rsidRPr="003D0E83">
        <w:rPr>
          <w:i/>
          <w:sz w:val="24"/>
          <w:szCs w:val="24"/>
        </w:rPr>
        <w:t>TO CONFIDENTIALY CONTACT YOUR SCHOOL NURSE, TEXT: 07507331750</w:t>
      </w:r>
      <w:r w:rsidRPr="003D0E83">
        <w:rPr>
          <w:sz w:val="24"/>
          <w:szCs w:val="24"/>
        </w:rPr>
        <w:t xml:space="preserve"> </w:t>
      </w:r>
    </w:p>
    <w:p w14:paraId="6BC436E6" w14:textId="77777777" w:rsidR="008A5966" w:rsidRPr="003D0E83" w:rsidRDefault="00FF7BAB">
      <w:pPr>
        <w:spacing w:after="10"/>
        <w:ind w:left="867" w:right="0"/>
        <w:rPr>
          <w:sz w:val="24"/>
          <w:szCs w:val="24"/>
        </w:rPr>
      </w:pPr>
      <w:hyperlink r:id="rId53">
        <w:r w:rsidR="007B6602" w:rsidRPr="003D0E83">
          <w:rPr>
            <w:color w:val="0563C1"/>
            <w:sz w:val="24"/>
            <w:szCs w:val="24"/>
            <w:u w:val="single" w:color="0563C1"/>
          </w:rPr>
          <w:t>Social Prescribing :: Onside Advocacy, Worcestershire (onside</w:t>
        </w:r>
      </w:hyperlink>
      <w:hyperlink r:id="rId54">
        <w:r w:rsidR="007B6602" w:rsidRPr="003D0E83">
          <w:rPr>
            <w:color w:val="0563C1"/>
            <w:sz w:val="24"/>
            <w:szCs w:val="24"/>
            <w:u w:val="single" w:color="0563C1"/>
          </w:rPr>
          <w:t>-</w:t>
        </w:r>
      </w:hyperlink>
      <w:hyperlink r:id="rId55">
        <w:r w:rsidR="007B6602" w:rsidRPr="003D0E83">
          <w:rPr>
            <w:color w:val="0563C1"/>
            <w:sz w:val="24"/>
            <w:szCs w:val="24"/>
            <w:u w:val="single" w:color="0563C1"/>
          </w:rPr>
          <w:t>advocacy.org.uk)</w:t>
        </w:r>
      </w:hyperlink>
      <w:hyperlink r:id="rId56">
        <w:r w:rsidR="007B6602" w:rsidRPr="003D0E83">
          <w:rPr>
            <w:sz w:val="24"/>
            <w:szCs w:val="24"/>
          </w:rPr>
          <w:t xml:space="preserve"> </w:t>
        </w:r>
      </w:hyperlink>
      <w:r w:rsidR="007B6602" w:rsidRPr="003D0E83">
        <w:rPr>
          <w:sz w:val="24"/>
          <w:szCs w:val="24"/>
        </w:rPr>
        <w:t xml:space="preserve"> </w:t>
      </w:r>
    </w:p>
    <w:p w14:paraId="617B0532" w14:textId="77777777" w:rsidR="008A5966" w:rsidRPr="003D0E83" w:rsidRDefault="007B6602">
      <w:pPr>
        <w:spacing w:after="108" w:line="297" w:lineRule="auto"/>
        <w:ind w:left="867" w:right="528"/>
        <w:rPr>
          <w:sz w:val="24"/>
          <w:szCs w:val="24"/>
        </w:rPr>
      </w:pPr>
      <w:r w:rsidRPr="003D0E83">
        <w:rPr>
          <w:sz w:val="24"/>
          <w:szCs w:val="24"/>
        </w:rPr>
        <w:t>Social Prescribers support you to take control of your health and look after yourself by making connections with the different types of community support available.</w:t>
      </w:r>
      <w:r w:rsidRPr="003D0E83">
        <w:rPr>
          <w:rFonts w:ascii="Arial" w:eastAsia="Arial" w:hAnsi="Arial" w:cs="Arial"/>
          <w:sz w:val="24"/>
          <w:szCs w:val="24"/>
        </w:rPr>
        <w:t xml:space="preserve">  </w:t>
      </w:r>
    </w:p>
    <w:p w14:paraId="478341E1" w14:textId="77777777" w:rsidR="008A5966" w:rsidRPr="003D0E83" w:rsidRDefault="00FF7BAB">
      <w:pPr>
        <w:spacing w:after="153"/>
        <w:ind w:left="867" w:right="413"/>
        <w:rPr>
          <w:sz w:val="24"/>
          <w:szCs w:val="24"/>
        </w:rPr>
      </w:pPr>
      <w:hyperlink r:id="rId57">
        <w:r w:rsidR="007B6602" w:rsidRPr="003D0E83">
          <w:rPr>
            <w:color w:val="0563C1"/>
            <w:sz w:val="24"/>
            <w:szCs w:val="24"/>
            <w:u w:val="single" w:color="0563C1"/>
          </w:rPr>
          <w:t>I am worried about my Child's mental health | Herefordshire and Worcestershire Health and Care</w:t>
        </w:r>
      </w:hyperlink>
      <w:hyperlink r:id="rId58">
        <w:r w:rsidR="007B6602" w:rsidRPr="003D0E83">
          <w:rPr>
            <w:color w:val="0563C1"/>
            <w:sz w:val="24"/>
            <w:szCs w:val="24"/>
          </w:rPr>
          <w:t xml:space="preserve"> </w:t>
        </w:r>
      </w:hyperlink>
      <w:hyperlink r:id="rId59">
        <w:r w:rsidR="007B6602" w:rsidRPr="003D0E83">
          <w:rPr>
            <w:color w:val="0563C1"/>
            <w:sz w:val="24"/>
            <w:szCs w:val="24"/>
            <w:u w:val="single" w:color="0563C1"/>
          </w:rPr>
          <w:t>NHS Trust (hacw.nhs.uk)</w:t>
        </w:r>
      </w:hyperlink>
      <w:hyperlink r:id="rId60">
        <w:r w:rsidR="007B6602" w:rsidRPr="003D0E83">
          <w:rPr>
            <w:sz w:val="24"/>
            <w:szCs w:val="24"/>
          </w:rPr>
          <w:t xml:space="preserve"> </w:t>
        </w:r>
      </w:hyperlink>
      <w:r w:rsidR="007B6602" w:rsidRPr="003D0E83">
        <w:rPr>
          <w:sz w:val="24"/>
          <w:szCs w:val="24"/>
        </w:rPr>
        <w:t xml:space="preserve"> </w:t>
      </w:r>
    </w:p>
    <w:p w14:paraId="1183321A" w14:textId="77777777" w:rsidR="008A5966" w:rsidRPr="003D0E83" w:rsidRDefault="00FF7BAB">
      <w:pPr>
        <w:spacing w:after="10"/>
        <w:ind w:left="867" w:right="761"/>
        <w:rPr>
          <w:sz w:val="24"/>
          <w:szCs w:val="24"/>
        </w:rPr>
      </w:pPr>
      <w:hyperlink r:id="rId61">
        <w:r w:rsidR="007B6602" w:rsidRPr="003D0E83">
          <w:rPr>
            <w:color w:val="0563C1"/>
            <w:sz w:val="24"/>
            <w:szCs w:val="24"/>
            <w:u w:val="single" w:color="0563C1"/>
          </w:rPr>
          <w:t xml:space="preserve">Home </w:t>
        </w:r>
      </w:hyperlink>
      <w:hyperlink r:id="rId62">
        <w:r w:rsidR="007B6602" w:rsidRPr="003D0E83">
          <w:rPr>
            <w:color w:val="0563C1"/>
            <w:sz w:val="24"/>
            <w:szCs w:val="24"/>
            <w:u w:val="single" w:color="0563C1"/>
          </w:rPr>
          <w:t xml:space="preserve">- </w:t>
        </w:r>
      </w:hyperlink>
      <w:hyperlink r:id="rId63">
        <w:proofErr w:type="spellStart"/>
        <w:r w:rsidR="007B6602" w:rsidRPr="003D0E83">
          <w:rPr>
            <w:color w:val="0563C1"/>
            <w:sz w:val="24"/>
            <w:szCs w:val="24"/>
            <w:u w:val="single" w:color="0563C1"/>
          </w:rPr>
          <w:t>Kooth</w:t>
        </w:r>
        <w:proofErr w:type="spellEnd"/>
      </w:hyperlink>
      <w:hyperlink r:id="rId64">
        <w:r w:rsidR="007B6602" w:rsidRPr="003D0E83">
          <w:rPr>
            <w:sz w:val="24"/>
            <w:szCs w:val="24"/>
          </w:rPr>
          <w:t xml:space="preserve"> </w:t>
        </w:r>
      </w:hyperlink>
      <w:r w:rsidR="007B6602" w:rsidRPr="003D0E83">
        <w:rPr>
          <w:sz w:val="24"/>
          <w:szCs w:val="24"/>
        </w:rPr>
        <w:t xml:space="preserve"> </w:t>
      </w:r>
    </w:p>
    <w:p w14:paraId="7125CF5B" w14:textId="77777777" w:rsidR="008A5966" w:rsidRPr="003D0E83" w:rsidRDefault="007B6602">
      <w:pPr>
        <w:spacing w:after="153"/>
        <w:ind w:left="867" w:right="761"/>
        <w:rPr>
          <w:sz w:val="24"/>
          <w:szCs w:val="24"/>
        </w:rPr>
      </w:pPr>
      <w:proofErr w:type="spellStart"/>
      <w:r w:rsidRPr="003D0E83">
        <w:rPr>
          <w:sz w:val="24"/>
          <w:szCs w:val="24"/>
        </w:rPr>
        <w:t>Kooth</w:t>
      </w:r>
      <w:proofErr w:type="spellEnd"/>
      <w:r w:rsidRPr="003D0E83">
        <w:rPr>
          <w:sz w:val="24"/>
          <w:szCs w:val="24"/>
        </w:rPr>
        <w:t xml:space="preserve"> is an online mental wellbeing community which offers free, safe, and anonymous support.  </w:t>
      </w:r>
    </w:p>
    <w:p w14:paraId="5290D3F0" w14:textId="77777777" w:rsidR="008A5966" w:rsidRPr="003D0E83" w:rsidRDefault="00FF7BAB">
      <w:pPr>
        <w:spacing w:after="10"/>
        <w:ind w:left="867" w:right="761"/>
        <w:rPr>
          <w:sz w:val="24"/>
          <w:szCs w:val="24"/>
        </w:rPr>
      </w:pPr>
      <w:hyperlink r:id="rId65">
        <w:r w:rsidR="007B6602" w:rsidRPr="003D0E83">
          <w:rPr>
            <w:color w:val="0563C1"/>
            <w:sz w:val="24"/>
            <w:szCs w:val="24"/>
            <w:u w:val="single" w:color="0563C1"/>
          </w:rPr>
          <w:t>Reach 4 Wellbeing | Herefordshire and Worcestershire Health</w:t>
        </w:r>
      </w:hyperlink>
      <w:hyperlink r:id="rId66">
        <w:r w:rsidR="007B6602" w:rsidRPr="003D0E83">
          <w:rPr>
            <w:color w:val="0563C1"/>
            <w:sz w:val="24"/>
            <w:szCs w:val="24"/>
          </w:rPr>
          <w:t xml:space="preserve"> </w:t>
        </w:r>
      </w:hyperlink>
      <w:hyperlink r:id="rId67">
        <w:r w:rsidR="007B6602" w:rsidRPr="003D0E83">
          <w:rPr>
            <w:color w:val="0563C1"/>
            <w:sz w:val="24"/>
            <w:szCs w:val="24"/>
            <w:u w:val="single" w:color="0563C1"/>
          </w:rPr>
          <w:t>and Care NHS Trust (hacw.nhs.uk)</w:t>
        </w:r>
      </w:hyperlink>
      <w:hyperlink r:id="rId68">
        <w:r w:rsidR="007B6602" w:rsidRPr="003D0E83">
          <w:rPr>
            <w:color w:val="0563C1"/>
            <w:sz w:val="24"/>
            <w:szCs w:val="24"/>
          </w:rPr>
          <w:t xml:space="preserve"> </w:t>
        </w:r>
      </w:hyperlink>
    </w:p>
    <w:p w14:paraId="191F7E06" w14:textId="34BADCF6" w:rsidR="008A5966" w:rsidRPr="003D0E83" w:rsidRDefault="007B6602">
      <w:pPr>
        <w:ind w:left="867" w:right="991"/>
        <w:rPr>
          <w:sz w:val="24"/>
          <w:szCs w:val="24"/>
        </w:rPr>
      </w:pPr>
      <w:r w:rsidRPr="003D0E83">
        <w:rPr>
          <w:sz w:val="24"/>
          <w:szCs w:val="24"/>
        </w:rPr>
        <w:t xml:space="preserve">The Reach4Wellbeing team promotes positive wellbeing to reduce the stigma of mental health by providing short-term group programmes for children and young people </w:t>
      </w:r>
      <w:r w:rsidR="2C5CF791" w:rsidRPr="003D0E83">
        <w:rPr>
          <w:sz w:val="24"/>
          <w:szCs w:val="24"/>
        </w:rPr>
        <w:t>aged</w:t>
      </w:r>
      <w:r w:rsidRPr="003D0E83">
        <w:rPr>
          <w:sz w:val="24"/>
          <w:szCs w:val="24"/>
        </w:rPr>
        <w:t xml:space="preserve"> 5-18 experiencing mild to moderate anxiety and low mood. </w:t>
      </w:r>
    </w:p>
    <w:p w14:paraId="68326BDE" w14:textId="77777777" w:rsidR="008A5966" w:rsidRPr="003D0E83" w:rsidRDefault="00FF7BAB">
      <w:pPr>
        <w:spacing w:after="10"/>
        <w:ind w:left="867" w:right="0"/>
        <w:rPr>
          <w:sz w:val="24"/>
          <w:szCs w:val="24"/>
        </w:rPr>
      </w:pPr>
      <w:hyperlink r:id="rId69">
        <w:r w:rsidR="007B6602" w:rsidRPr="003D0E83">
          <w:rPr>
            <w:color w:val="0563C1"/>
            <w:sz w:val="24"/>
            <w:szCs w:val="24"/>
            <w:u w:val="single" w:color="0563C1"/>
          </w:rPr>
          <w:t>Papyrus UK Suicide Prevention | Prevention of Young Suicide (papyrus</w:t>
        </w:r>
      </w:hyperlink>
      <w:hyperlink r:id="rId70">
        <w:r w:rsidR="007B6602" w:rsidRPr="003D0E83">
          <w:rPr>
            <w:color w:val="0563C1"/>
            <w:sz w:val="24"/>
            <w:szCs w:val="24"/>
            <w:u w:val="single" w:color="0563C1"/>
          </w:rPr>
          <w:t>-</w:t>
        </w:r>
      </w:hyperlink>
      <w:hyperlink r:id="rId71">
        <w:r w:rsidR="007B6602" w:rsidRPr="003D0E83">
          <w:rPr>
            <w:color w:val="0563C1"/>
            <w:sz w:val="24"/>
            <w:szCs w:val="24"/>
            <w:u w:val="single" w:color="0563C1"/>
          </w:rPr>
          <w:t>uk.org)</w:t>
        </w:r>
      </w:hyperlink>
      <w:hyperlink r:id="rId72">
        <w:r w:rsidR="007B6602" w:rsidRPr="003D0E83">
          <w:rPr>
            <w:color w:val="0563C1"/>
            <w:sz w:val="24"/>
            <w:szCs w:val="24"/>
          </w:rPr>
          <w:t xml:space="preserve"> </w:t>
        </w:r>
      </w:hyperlink>
    </w:p>
    <w:p w14:paraId="71610C9F" w14:textId="77777777" w:rsidR="008A5966" w:rsidRPr="003D0E83" w:rsidRDefault="007B6602">
      <w:pPr>
        <w:spacing w:after="153"/>
        <w:ind w:left="867" w:right="474"/>
        <w:rPr>
          <w:sz w:val="24"/>
          <w:szCs w:val="24"/>
        </w:rPr>
      </w:pPr>
      <w:r w:rsidRPr="003D0E83">
        <w:rPr>
          <w:color w:val="0563C1"/>
          <w:sz w:val="24"/>
          <w:szCs w:val="24"/>
          <w:u w:val="single" w:color="0563C1"/>
        </w:rPr>
        <w:t>Papyrus can offer suicide prevent support providing free and confidential helplines, advice,</w:t>
      </w:r>
      <w:r w:rsidRPr="003D0E83">
        <w:rPr>
          <w:color w:val="0563C1"/>
          <w:sz w:val="24"/>
          <w:szCs w:val="24"/>
        </w:rPr>
        <w:t xml:space="preserve"> </w:t>
      </w:r>
      <w:r w:rsidRPr="003D0E83">
        <w:rPr>
          <w:color w:val="0563C1"/>
          <w:sz w:val="24"/>
          <w:szCs w:val="24"/>
          <w:u w:val="single" w:color="0563C1"/>
        </w:rPr>
        <w:t>webchats, and resources.</w:t>
      </w:r>
      <w:r w:rsidRPr="003D0E83">
        <w:rPr>
          <w:rFonts w:ascii="Arial" w:eastAsia="Arial" w:hAnsi="Arial" w:cs="Arial"/>
          <w:color w:val="0563C1"/>
          <w:sz w:val="24"/>
          <w:szCs w:val="24"/>
        </w:rPr>
        <w:t xml:space="preserve"> </w:t>
      </w:r>
    </w:p>
    <w:p w14:paraId="332E1BF6" w14:textId="77777777" w:rsidR="008A5966" w:rsidRPr="003D0E83" w:rsidRDefault="00FF7BAB">
      <w:pPr>
        <w:spacing w:after="146"/>
        <w:ind w:left="867" w:right="0"/>
        <w:rPr>
          <w:sz w:val="24"/>
          <w:szCs w:val="24"/>
        </w:rPr>
      </w:pPr>
      <w:hyperlink r:id="rId73">
        <w:r w:rsidR="007B6602" w:rsidRPr="003D0E83">
          <w:rPr>
            <w:color w:val="0563C1"/>
            <w:sz w:val="24"/>
            <w:szCs w:val="24"/>
            <w:u w:val="single" w:color="0563C1"/>
          </w:rPr>
          <w:t>Home | Healthy Minds (whct.nhs.uk)</w:t>
        </w:r>
      </w:hyperlink>
      <w:hyperlink r:id="rId74">
        <w:r w:rsidR="007B6602" w:rsidRPr="003D0E83">
          <w:rPr>
            <w:color w:val="0563C1"/>
            <w:sz w:val="24"/>
            <w:szCs w:val="24"/>
          </w:rPr>
          <w:t xml:space="preserve"> </w:t>
        </w:r>
      </w:hyperlink>
    </w:p>
    <w:p w14:paraId="0AF36AF0" w14:textId="77777777" w:rsidR="008A5966" w:rsidRPr="003D0E83" w:rsidRDefault="00FF7BAB">
      <w:pPr>
        <w:spacing w:after="10"/>
        <w:ind w:left="867" w:right="0"/>
        <w:rPr>
          <w:sz w:val="24"/>
          <w:szCs w:val="24"/>
        </w:rPr>
      </w:pPr>
      <w:hyperlink r:id="rId75">
        <w:r w:rsidR="007B6602" w:rsidRPr="003D0E83">
          <w:rPr>
            <w:color w:val="0563C1"/>
            <w:sz w:val="24"/>
            <w:szCs w:val="24"/>
            <w:u w:val="single" w:color="0563C1"/>
          </w:rPr>
          <w:t xml:space="preserve">Winston's Wish </w:t>
        </w:r>
      </w:hyperlink>
      <w:hyperlink r:id="rId76">
        <w:r w:rsidR="007B6602" w:rsidRPr="003D0E83">
          <w:rPr>
            <w:color w:val="0563C1"/>
            <w:sz w:val="24"/>
            <w:szCs w:val="24"/>
            <w:u w:val="single" w:color="0563C1"/>
          </w:rPr>
          <w:t xml:space="preserve">- </w:t>
        </w:r>
      </w:hyperlink>
      <w:hyperlink r:id="rId77">
        <w:r w:rsidR="007B6602" w:rsidRPr="003D0E83">
          <w:rPr>
            <w:color w:val="0563C1"/>
            <w:sz w:val="24"/>
            <w:szCs w:val="24"/>
            <w:u w:val="single" w:color="0563C1"/>
          </w:rPr>
          <w:t>giving hope to grieving children (winstonswish.org)</w:t>
        </w:r>
      </w:hyperlink>
      <w:hyperlink r:id="rId78">
        <w:r w:rsidR="007B6602" w:rsidRPr="003D0E83">
          <w:rPr>
            <w:sz w:val="24"/>
            <w:szCs w:val="24"/>
          </w:rPr>
          <w:t xml:space="preserve"> </w:t>
        </w:r>
      </w:hyperlink>
    </w:p>
    <w:p w14:paraId="375A2000" w14:textId="77777777" w:rsidR="008A5966" w:rsidRPr="003D0E83" w:rsidRDefault="007B6602">
      <w:pPr>
        <w:spacing w:after="153"/>
        <w:ind w:left="867" w:right="528"/>
        <w:rPr>
          <w:sz w:val="24"/>
          <w:szCs w:val="24"/>
        </w:rPr>
      </w:pPr>
      <w:r w:rsidRPr="003D0E83">
        <w:rPr>
          <w:sz w:val="24"/>
          <w:szCs w:val="24"/>
        </w:rPr>
        <w:t xml:space="preserve">Winston’s Wish provide support for children and young people following the death of a sibling, parent, or a person important to a child. </w:t>
      </w:r>
    </w:p>
    <w:p w14:paraId="3CC7CD3E" w14:textId="6C67F7FF" w:rsidR="4D1B7B00" w:rsidRPr="003D0E83" w:rsidRDefault="4D1B7B00" w:rsidP="375DD51B">
      <w:pPr>
        <w:spacing w:after="153"/>
        <w:ind w:left="867" w:right="528"/>
        <w:rPr>
          <w:sz w:val="24"/>
          <w:szCs w:val="24"/>
        </w:rPr>
      </w:pPr>
      <w:r w:rsidRPr="003D0E83">
        <w:rPr>
          <w:color w:val="4472C4" w:themeColor="accent1"/>
          <w:sz w:val="24"/>
          <w:szCs w:val="24"/>
          <w:u w:val="single"/>
        </w:rPr>
        <w:t>strichards.org.uk</w:t>
      </w:r>
      <w:r w:rsidRPr="003D0E83">
        <w:rPr>
          <w:sz w:val="24"/>
          <w:szCs w:val="24"/>
        </w:rPr>
        <w:t xml:space="preserve"> </w:t>
      </w:r>
      <w:r w:rsidR="293385DA" w:rsidRPr="003D0E83">
        <w:rPr>
          <w:sz w:val="24"/>
          <w:szCs w:val="24"/>
        </w:rPr>
        <w:t xml:space="preserve">(Tel: 01905 763963) </w:t>
      </w:r>
    </w:p>
    <w:p w14:paraId="028FFB21" w14:textId="48B0B8CF" w:rsidR="293385DA" w:rsidRPr="003D0E83" w:rsidRDefault="293385DA" w:rsidP="375DD51B">
      <w:pPr>
        <w:spacing w:after="153"/>
        <w:ind w:left="867" w:right="528"/>
        <w:rPr>
          <w:sz w:val="24"/>
          <w:szCs w:val="24"/>
        </w:rPr>
      </w:pPr>
      <w:r w:rsidRPr="003D0E83">
        <w:rPr>
          <w:sz w:val="24"/>
          <w:szCs w:val="24"/>
        </w:rPr>
        <w:t xml:space="preserve">St </w:t>
      </w:r>
      <w:r w:rsidR="44F1A9CB" w:rsidRPr="003D0E83">
        <w:rPr>
          <w:sz w:val="24"/>
          <w:szCs w:val="24"/>
        </w:rPr>
        <w:t>Richard's</w:t>
      </w:r>
      <w:r w:rsidRPr="003D0E83">
        <w:rPr>
          <w:sz w:val="24"/>
          <w:szCs w:val="24"/>
        </w:rPr>
        <w:t xml:space="preserve"> Hospice </w:t>
      </w:r>
      <w:r w:rsidR="12F3ADC8" w:rsidRPr="003D0E83">
        <w:rPr>
          <w:sz w:val="24"/>
          <w:szCs w:val="24"/>
        </w:rPr>
        <w:t xml:space="preserve">offer </w:t>
      </w:r>
      <w:r w:rsidR="4D1B7B00" w:rsidRPr="003D0E83">
        <w:rPr>
          <w:sz w:val="24"/>
          <w:szCs w:val="24"/>
        </w:rPr>
        <w:t xml:space="preserve">care and advice </w:t>
      </w:r>
      <w:r w:rsidR="67D86B0B" w:rsidRPr="003D0E83">
        <w:rPr>
          <w:sz w:val="24"/>
          <w:szCs w:val="24"/>
        </w:rPr>
        <w:t xml:space="preserve">to children and families </w:t>
      </w:r>
      <w:r w:rsidR="4D1B7B00" w:rsidRPr="003D0E83">
        <w:rPr>
          <w:sz w:val="24"/>
          <w:szCs w:val="24"/>
        </w:rPr>
        <w:t>following the death of a famil</w:t>
      </w:r>
      <w:r w:rsidR="0BC06032" w:rsidRPr="003D0E83">
        <w:rPr>
          <w:sz w:val="24"/>
          <w:szCs w:val="24"/>
        </w:rPr>
        <w:t xml:space="preserve">y member or significant person in a </w:t>
      </w:r>
      <w:r w:rsidR="391EF1F3" w:rsidRPr="003D0E83">
        <w:rPr>
          <w:sz w:val="24"/>
          <w:szCs w:val="24"/>
        </w:rPr>
        <w:t xml:space="preserve">child’s </w:t>
      </w:r>
      <w:r w:rsidR="0BC06032" w:rsidRPr="003D0E83">
        <w:rPr>
          <w:sz w:val="24"/>
          <w:szCs w:val="24"/>
        </w:rPr>
        <w:t xml:space="preserve">life. </w:t>
      </w:r>
    </w:p>
    <w:p w14:paraId="178A7D4A" w14:textId="77777777" w:rsidR="008A5966" w:rsidRPr="003D0E83" w:rsidRDefault="007B6602">
      <w:pPr>
        <w:spacing w:after="167" w:line="259" w:lineRule="auto"/>
        <w:ind w:left="872" w:right="0" w:firstLine="0"/>
        <w:rPr>
          <w:sz w:val="24"/>
          <w:szCs w:val="24"/>
        </w:rPr>
      </w:pPr>
      <w:r w:rsidRPr="003D0E83">
        <w:rPr>
          <w:sz w:val="24"/>
          <w:szCs w:val="24"/>
        </w:rPr>
        <w:t xml:space="preserve"> </w:t>
      </w:r>
    </w:p>
    <w:p w14:paraId="36F538D4" w14:textId="77777777" w:rsidR="008A5966" w:rsidRPr="003D0E83" w:rsidRDefault="007B6602">
      <w:pPr>
        <w:spacing w:after="132"/>
        <w:ind w:left="867" w:right="0"/>
        <w:rPr>
          <w:sz w:val="24"/>
          <w:szCs w:val="24"/>
        </w:rPr>
      </w:pPr>
      <w:r w:rsidRPr="003D0E83">
        <w:rPr>
          <w:b/>
          <w:sz w:val="24"/>
          <w:szCs w:val="24"/>
        </w:rPr>
        <w:t>Sexual Health</w:t>
      </w:r>
      <w:hyperlink r:id="rId79">
        <w:r w:rsidRPr="003D0E83">
          <w:rPr>
            <w:b/>
            <w:sz w:val="24"/>
            <w:szCs w:val="24"/>
          </w:rPr>
          <w:t xml:space="preserve"> </w:t>
        </w:r>
      </w:hyperlink>
      <w:hyperlink r:id="rId80">
        <w:r w:rsidRPr="003D0E83">
          <w:rPr>
            <w:color w:val="0563C1"/>
            <w:sz w:val="24"/>
            <w:szCs w:val="24"/>
            <w:u w:val="single" w:color="0563C1"/>
          </w:rPr>
          <w:t>Sexual health | Sexual health | Worcestershire County Council</w:t>
        </w:r>
      </w:hyperlink>
      <w:hyperlink r:id="rId81">
        <w:r w:rsidRPr="003D0E83">
          <w:rPr>
            <w:b/>
            <w:sz w:val="24"/>
            <w:szCs w:val="24"/>
          </w:rPr>
          <w:t xml:space="preserve"> </w:t>
        </w:r>
      </w:hyperlink>
      <w:r w:rsidRPr="003D0E83">
        <w:rPr>
          <w:b/>
          <w:sz w:val="24"/>
          <w:szCs w:val="24"/>
        </w:rPr>
        <w:t xml:space="preserve"> </w:t>
      </w:r>
    </w:p>
    <w:p w14:paraId="7891F8A6" w14:textId="77777777" w:rsidR="008A5966" w:rsidRPr="003D0E83" w:rsidRDefault="00FF7BAB">
      <w:pPr>
        <w:spacing w:after="153"/>
        <w:ind w:left="867" w:right="279"/>
        <w:rPr>
          <w:sz w:val="24"/>
          <w:szCs w:val="24"/>
        </w:rPr>
      </w:pPr>
      <w:hyperlink r:id="rId82">
        <w:r w:rsidR="007B6602" w:rsidRPr="003D0E83">
          <w:rPr>
            <w:color w:val="0563C1"/>
            <w:sz w:val="24"/>
            <w:szCs w:val="24"/>
            <w:u w:val="single" w:color="0563C1"/>
          </w:rPr>
          <w:t>Worcestershire Integrated Sexual Health Service (WISH) | Herefordshire and Worcestershire Health</w:t>
        </w:r>
      </w:hyperlink>
      <w:hyperlink r:id="rId83">
        <w:r w:rsidR="007B6602" w:rsidRPr="003D0E83">
          <w:rPr>
            <w:color w:val="0563C1"/>
            <w:sz w:val="24"/>
            <w:szCs w:val="24"/>
          </w:rPr>
          <w:t xml:space="preserve"> </w:t>
        </w:r>
      </w:hyperlink>
      <w:hyperlink r:id="rId84">
        <w:r w:rsidR="007B6602" w:rsidRPr="003D0E83">
          <w:rPr>
            <w:color w:val="0563C1"/>
            <w:sz w:val="24"/>
            <w:szCs w:val="24"/>
            <w:u w:val="single" w:color="0563C1"/>
          </w:rPr>
          <w:t>and Care NHS Trust (hacw.nhs.uk)</w:t>
        </w:r>
      </w:hyperlink>
      <w:hyperlink r:id="rId85">
        <w:r w:rsidR="007B6602" w:rsidRPr="003D0E83">
          <w:rPr>
            <w:color w:val="0563C1"/>
            <w:sz w:val="24"/>
            <w:szCs w:val="24"/>
          </w:rPr>
          <w:t xml:space="preserve"> </w:t>
        </w:r>
      </w:hyperlink>
    </w:p>
    <w:p w14:paraId="12FCFE21" w14:textId="77777777" w:rsidR="008A5966" w:rsidRPr="003D0E83" w:rsidRDefault="007B6602">
      <w:pPr>
        <w:spacing w:after="270"/>
        <w:ind w:left="867" w:right="0"/>
        <w:rPr>
          <w:sz w:val="24"/>
          <w:szCs w:val="24"/>
        </w:rPr>
      </w:pPr>
      <w:r w:rsidRPr="003D0E83">
        <w:rPr>
          <w:color w:val="0563C1"/>
          <w:sz w:val="24"/>
          <w:szCs w:val="24"/>
          <w:u w:val="single" w:color="0563C1"/>
        </w:rPr>
        <w:t>WISH offer friendly and non-judgemental specialist services to support with information and advice,</w:t>
      </w:r>
      <w:r w:rsidRPr="003D0E83">
        <w:rPr>
          <w:color w:val="0563C1"/>
          <w:sz w:val="24"/>
          <w:szCs w:val="24"/>
        </w:rPr>
        <w:t xml:space="preserve"> </w:t>
      </w:r>
      <w:r w:rsidRPr="003D0E83">
        <w:rPr>
          <w:color w:val="0563C1"/>
          <w:sz w:val="24"/>
          <w:szCs w:val="24"/>
          <w:u w:val="single" w:color="0563C1"/>
        </w:rPr>
        <w:t>contraception, pregnancy, STIs and screening.</w:t>
      </w:r>
      <w:r w:rsidRPr="003D0E83">
        <w:rPr>
          <w:color w:val="0563C1"/>
          <w:sz w:val="24"/>
          <w:szCs w:val="24"/>
        </w:rPr>
        <w:t xml:space="preserve">   </w:t>
      </w:r>
    </w:p>
    <w:p w14:paraId="0EADFB5A" w14:textId="77777777" w:rsidR="008A5966" w:rsidRPr="003D0E83" w:rsidRDefault="007B6602">
      <w:pPr>
        <w:spacing w:after="271"/>
        <w:ind w:left="867" w:right="528"/>
        <w:rPr>
          <w:sz w:val="24"/>
          <w:szCs w:val="24"/>
        </w:rPr>
      </w:pPr>
      <w:r w:rsidRPr="003D0E83">
        <w:rPr>
          <w:b/>
          <w:sz w:val="24"/>
          <w:szCs w:val="24"/>
          <w:u w:val="single" w:color="000000"/>
        </w:rPr>
        <w:t>Under 21 Saturday Service</w:t>
      </w:r>
      <w:r w:rsidRPr="003D0E83">
        <w:rPr>
          <w:sz w:val="24"/>
          <w:szCs w:val="24"/>
        </w:rPr>
        <w:t xml:space="preserve"> - Clinic telephone lines are open between 10:00am – 12:30pm on Saturdays - </w:t>
      </w:r>
      <w:r w:rsidRPr="003D0E83">
        <w:rPr>
          <w:b/>
          <w:sz w:val="24"/>
          <w:szCs w:val="24"/>
        </w:rPr>
        <w:t>Please call: 01905 681673 for further details.</w:t>
      </w:r>
      <w:r w:rsidRPr="003D0E83">
        <w:rPr>
          <w:sz w:val="24"/>
          <w:szCs w:val="24"/>
        </w:rPr>
        <w:t xml:space="preserve"> </w:t>
      </w:r>
    </w:p>
    <w:p w14:paraId="43906A7C" w14:textId="77777777" w:rsidR="008A5966" w:rsidRPr="003D0E83" w:rsidRDefault="007B6602">
      <w:pPr>
        <w:spacing w:after="273"/>
        <w:ind w:left="867" w:right="528"/>
        <w:rPr>
          <w:sz w:val="24"/>
          <w:szCs w:val="24"/>
        </w:rPr>
      </w:pPr>
      <w:r w:rsidRPr="003D0E83">
        <w:rPr>
          <w:sz w:val="24"/>
          <w:szCs w:val="24"/>
        </w:rPr>
        <w:t xml:space="preserve">Young People have a telephone consultation and are asked questions about their relationships. Callers will be advised what to do next and directed towards a clinic if necessary. </w:t>
      </w:r>
    </w:p>
    <w:p w14:paraId="1651F922" w14:textId="77777777" w:rsidR="008A5966" w:rsidRPr="003D0E83" w:rsidRDefault="007B6602">
      <w:pPr>
        <w:ind w:left="867" w:right="528"/>
        <w:rPr>
          <w:sz w:val="24"/>
          <w:szCs w:val="24"/>
        </w:rPr>
      </w:pPr>
      <w:r w:rsidRPr="003D0E83">
        <w:rPr>
          <w:sz w:val="24"/>
          <w:szCs w:val="24"/>
        </w:rPr>
        <w:t xml:space="preserve">WISH have a dedicated Outreach nursing service.  Referral forms can be found at </w:t>
      </w:r>
    </w:p>
    <w:p w14:paraId="61CF37E9" w14:textId="77777777" w:rsidR="008A5966" w:rsidRPr="003D0E83" w:rsidRDefault="007B6602">
      <w:pPr>
        <w:spacing w:after="158" w:line="259" w:lineRule="auto"/>
        <w:ind w:left="867" w:right="27"/>
        <w:rPr>
          <w:sz w:val="24"/>
          <w:szCs w:val="24"/>
        </w:rPr>
      </w:pPr>
      <w:r w:rsidRPr="003D0E83">
        <w:rPr>
          <w:noProof/>
          <w:sz w:val="24"/>
          <w:szCs w:val="24"/>
        </w:rPr>
        <mc:AlternateContent>
          <mc:Choice Requires="wpg">
            <w:drawing>
              <wp:anchor distT="0" distB="0" distL="114300" distR="114300" simplePos="0" relativeHeight="251658242" behindDoc="1" locked="0" layoutInCell="1" allowOverlap="1" wp14:anchorId="6813F46F" wp14:editId="6095299A">
                <wp:simplePos x="0" y="0"/>
                <wp:positionH relativeFrom="column">
                  <wp:posOffset>179832</wp:posOffset>
                </wp:positionH>
                <wp:positionV relativeFrom="paragraph">
                  <wp:posOffset>-2632709</wp:posOffset>
                </wp:positionV>
                <wp:extent cx="6416675" cy="3561715"/>
                <wp:effectExtent l="0" t="0" r="0" b="0"/>
                <wp:wrapNone/>
                <wp:docPr id="12383" name="Group 12383"/>
                <wp:cNvGraphicFramePr/>
                <a:graphic xmlns:a="http://schemas.openxmlformats.org/drawingml/2006/main">
                  <a:graphicData uri="http://schemas.microsoft.com/office/word/2010/wordprocessingGroup">
                    <wpg:wgp>
                      <wpg:cNvGrpSpPr/>
                      <wpg:grpSpPr>
                        <a:xfrm>
                          <a:off x="0" y="0"/>
                          <a:ext cx="6416675" cy="3561715"/>
                          <a:chOff x="0" y="0"/>
                          <a:chExt cx="6416675" cy="3561715"/>
                        </a:xfrm>
                      </wpg:grpSpPr>
                      <wps:wsp>
                        <wps:cNvPr id="1016" name="Shape 1016"/>
                        <wps:cNvSpPr/>
                        <wps:spPr>
                          <a:xfrm>
                            <a:off x="0" y="0"/>
                            <a:ext cx="6416675" cy="3561715"/>
                          </a:xfrm>
                          <a:custGeom>
                            <a:avLst/>
                            <a:gdLst/>
                            <a:ahLst/>
                            <a:cxnLst/>
                            <a:rect l="0" t="0" r="0" b="0"/>
                            <a:pathLst>
                              <a:path w="6416675" h="3561715">
                                <a:moveTo>
                                  <a:pt x="593636" y="0"/>
                                </a:moveTo>
                                <a:lnTo>
                                  <a:pt x="5823077" y="0"/>
                                </a:lnTo>
                                <a:cubicBezTo>
                                  <a:pt x="6150864" y="0"/>
                                  <a:pt x="6416675" y="265811"/>
                                  <a:pt x="6416675" y="593598"/>
                                </a:cubicBezTo>
                                <a:lnTo>
                                  <a:pt x="6416675" y="2968117"/>
                                </a:lnTo>
                                <a:cubicBezTo>
                                  <a:pt x="6416675" y="3295904"/>
                                  <a:pt x="6150864" y="3561715"/>
                                  <a:pt x="5823077" y="3561715"/>
                                </a:cubicBezTo>
                                <a:lnTo>
                                  <a:pt x="593636" y="3561715"/>
                                </a:lnTo>
                                <a:cubicBezTo>
                                  <a:pt x="265786" y="3561715"/>
                                  <a:pt x="0" y="3295904"/>
                                  <a:pt x="0" y="2968117"/>
                                </a:cubicBezTo>
                                <a:lnTo>
                                  <a:pt x="0" y="593598"/>
                                </a:lnTo>
                                <a:cubicBezTo>
                                  <a:pt x="0" y="265811"/>
                                  <a:pt x="265786" y="0"/>
                                  <a:pt x="593636" y="0"/>
                                </a:cubicBezTo>
                                <a:close/>
                              </a:path>
                            </a:pathLst>
                          </a:custGeom>
                          <a:ln w="0" cap="flat">
                            <a:miter lim="127000"/>
                          </a:ln>
                        </wps:spPr>
                        <wps:style>
                          <a:lnRef idx="0">
                            <a:srgbClr val="000000">
                              <a:alpha val="0"/>
                            </a:srgbClr>
                          </a:lnRef>
                          <a:fillRef idx="1">
                            <a:srgbClr val="CC99FF"/>
                          </a:fillRef>
                          <a:effectRef idx="0">
                            <a:scrgbClr r="0" g="0" b="0"/>
                          </a:effectRef>
                          <a:fontRef idx="none"/>
                        </wps:style>
                        <wps:bodyPr/>
                      </wps:wsp>
                      <wps:wsp>
                        <wps:cNvPr id="1017" name="Shape 1017"/>
                        <wps:cNvSpPr/>
                        <wps:spPr>
                          <a:xfrm>
                            <a:off x="0" y="0"/>
                            <a:ext cx="6416675" cy="3561715"/>
                          </a:xfrm>
                          <a:custGeom>
                            <a:avLst/>
                            <a:gdLst/>
                            <a:ahLst/>
                            <a:cxnLst/>
                            <a:rect l="0" t="0" r="0" b="0"/>
                            <a:pathLst>
                              <a:path w="6416675" h="3561715">
                                <a:moveTo>
                                  <a:pt x="0" y="593598"/>
                                </a:moveTo>
                                <a:cubicBezTo>
                                  <a:pt x="0" y="265811"/>
                                  <a:pt x="265786" y="0"/>
                                  <a:pt x="593636" y="0"/>
                                </a:cubicBezTo>
                                <a:lnTo>
                                  <a:pt x="5823077" y="0"/>
                                </a:lnTo>
                                <a:cubicBezTo>
                                  <a:pt x="6150864" y="0"/>
                                  <a:pt x="6416675" y="265811"/>
                                  <a:pt x="6416675" y="593598"/>
                                </a:cubicBezTo>
                                <a:lnTo>
                                  <a:pt x="6416675" y="2968117"/>
                                </a:lnTo>
                                <a:cubicBezTo>
                                  <a:pt x="6416675" y="3295904"/>
                                  <a:pt x="6150864" y="3561715"/>
                                  <a:pt x="5823077" y="3561715"/>
                                </a:cubicBezTo>
                                <a:lnTo>
                                  <a:pt x="593636" y="3561715"/>
                                </a:lnTo>
                                <a:cubicBezTo>
                                  <a:pt x="265786" y="3561715"/>
                                  <a:pt x="0" y="3295904"/>
                                  <a:pt x="0" y="2968117"/>
                                </a:cubicBezTo>
                                <a:close/>
                              </a:path>
                            </a:pathLst>
                          </a:custGeom>
                          <a:ln w="12700" cap="flat">
                            <a:miter lim="127000"/>
                          </a:ln>
                        </wps:spPr>
                        <wps:style>
                          <a:lnRef idx="1">
                            <a:srgbClr val="CC99FF"/>
                          </a:lnRef>
                          <a:fillRef idx="0">
                            <a:srgbClr val="000000">
                              <a:alpha val="0"/>
                            </a:srgbClr>
                          </a:fillRef>
                          <a:effectRef idx="0">
                            <a:scrgbClr r="0" g="0" b="0"/>
                          </a:effectRef>
                          <a:fontRef idx="none"/>
                        </wps:style>
                        <wps:bodyPr/>
                      </wps:wsp>
                    </wpg:wgp>
                  </a:graphicData>
                </a:graphic>
              </wp:anchor>
            </w:drawing>
          </mc:Choice>
          <mc:Fallback xmlns:pic="http://schemas.openxmlformats.org/drawingml/2006/picture" xmlns:a14="http://schemas.microsoft.com/office/drawing/2010/main" xmlns:a="http://schemas.openxmlformats.org/drawingml/2006/main" xmlns:arto="http://schemas.microsoft.com/office/word/2006/arto">
            <w:pict w14:anchorId="3638F7C6">
              <v:group id="Group 12383" style="width:505.25pt;height:280.45pt;position:absolute;z-index:-2147483648;mso-position-horizontal-relative:text;mso-position-horizontal:absolute;margin-left:14.16pt;mso-position-vertical-relative:text;margin-top:-207.3pt;" coordsize="64166,35617">
                <v:shape id="Shape 1016" style="position:absolute;width:64166;height:35617;left:0;top:0;" coordsize="6416675,3561715" path="m593636,0l5823077,0c6150864,0,6416675,265811,6416675,593598l6416675,2968117c6416675,3295904,6150864,3561715,5823077,3561715l593636,3561715c265786,3561715,0,3295904,0,2968117l0,593598c0,265811,265786,0,593636,0x">
                  <v:stroke on="false" weight="0pt" color="#000000" opacity="0" miterlimit="10" joinstyle="miter" endcap="flat"/>
                  <v:fill on="true" color="#cc99ff"/>
                </v:shape>
                <v:shape id="Shape 1017" style="position:absolute;width:64166;height:35617;left:0;top:0;" coordsize="6416675,3561715" path="m0,593598c0,265811,265786,0,593636,0l5823077,0c6150864,0,6416675,265811,6416675,593598l6416675,2968117c6416675,3295904,6150864,3561715,5823077,3561715l593636,3561715c265786,3561715,0,3295904,0,2968117x">
                  <v:stroke on="true" weight="1pt" color="#cc99ff" miterlimit="10" joinstyle="miter" endcap="flat"/>
                  <v:fill on="false" color="#000000" opacity="0"/>
                </v:shape>
              </v:group>
            </w:pict>
          </mc:Fallback>
        </mc:AlternateContent>
      </w:r>
      <w:hyperlink r:id="rId86">
        <w:r w:rsidRPr="003D0E83">
          <w:rPr>
            <w:color w:val="0563C1"/>
            <w:sz w:val="24"/>
            <w:szCs w:val="24"/>
            <w:u w:val="single" w:color="0563C1"/>
          </w:rPr>
          <w:t>www.knowyourstuff.nhs.uk</w:t>
        </w:r>
      </w:hyperlink>
      <w:hyperlink r:id="rId87">
        <w:r w:rsidRPr="003D0E83">
          <w:rPr>
            <w:sz w:val="24"/>
            <w:szCs w:val="24"/>
          </w:rPr>
          <w:t xml:space="preserve"> </w:t>
        </w:r>
      </w:hyperlink>
      <w:r w:rsidRPr="003D0E83">
        <w:rPr>
          <w:sz w:val="24"/>
          <w:szCs w:val="24"/>
        </w:rPr>
        <w:t xml:space="preserve">  The Outreach team see young and vulnerable people who couldn’t otherwise access sexual health services. </w:t>
      </w:r>
    </w:p>
    <w:p w14:paraId="65A0C613" w14:textId="77777777" w:rsidR="008A5966" w:rsidRPr="003D0E83" w:rsidRDefault="007B6602">
      <w:pPr>
        <w:spacing w:after="251"/>
        <w:ind w:left="867" w:right="0"/>
        <w:rPr>
          <w:sz w:val="24"/>
          <w:szCs w:val="24"/>
        </w:rPr>
      </w:pPr>
      <w:r w:rsidRPr="003D0E83">
        <w:rPr>
          <w:sz w:val="24"/>
          <w:szCs w:val="24"/>
        </w:rPr>
        <w:t xml:space="preserve">Free STI test kits and contraception: </w:t>
      </w:r>
      <w:hyperlink r:id="rId88">
        <w:r w:rsidRPr="003D0E83">
          <w:rPr>
            <w:color w:val="0563C1"/>
            <w:sz w:val="24"/>
            <w:szCs w:val="24"/>
            <w:u w:val="single" w:color="0563C1"/>
          </w:rPr>
          <w:t>SH:24 Free Home STI STD Test | Sexual &amp; Reproductive Health</w:t>
        </w:r>
      </w:hyperlink>
      <w:hyperlink r:id="rId89">
        <w:r w:rsidRPr="003D0E83">
          <w:rPr>
            <w:color w:val="0563C1"/>
            <w:sz w:val="24"/>
            <w:szCs w:val="24"/>
          </w:rPr>
          <w:t xml:space="preserve"> </w:t>
        </w:r>
      </w:hyperlink>
      <w:hyperlink r:id="rId90">
        <w:r w:rsidRPr="003D0E83">
          <w:rPr>
            <w:color w:val="0563C1"/>
            <w:sz w:val="24"/>
            <w:szCs w:val="24"/>
            <w:u w:val="single" w:color="0563C1"/>
          </w:rPr>
          <w:t>(sh24.org.uk)</w:t>
        </w:r>
      </w:hyperlink>
      <w:hyperlink r:id="rId91">
        <w:r w:rsidRPr="003D0E83">
          <w:rPr>
            <w:sz w:val="24"/>
            <w:szCs w:val="24"/>
          </w:rPr>
          <w:t xml:space="preserve"> </w:t>
        </w:r>
      </w:hyperlink>
      <w:r w:rsidRPr="003D0E83">
        <w:rPr>
          <w:sz w:val="24"/>
          <w:szCs w:val="24"/>
        </w:rPr>
        <w:t xml:space="preserve"> </w:t>
      </w:r>
    </w:p>
    <w:p w14:paraId="63DBBE56" w14:textId="77777777" w:rsidR="008A5966" w:rsidRPr="003D0E83" w:rsidRDefault="007B6602">
      <w:pPr>
        <w:spacing w:after="30" w:line="259" w:lineRule="auto"/>
        <w:ind w:left="457" w:right="0" w:firstLine="0"/>
        <w:jc w:val="center"/>
        <w:rPr>
          <w:sz w:val="24"/>
          <w:szCs w:val="24"/>
        </w:rPr>
      </w:pPr>
      <w:r w:rsidRPr="003D0E83">
        <w:rPr>
          <w:rFonts w:ascii="Comic Sans MS" w:eastAsia="Comic Sans MS" w:hAnsi="Comic Sans MS" w:cs="Comic Sans MS"/>
          <w:b/>
          <w:sz w:val="24"/>
          <w:szCs w:val="24"/>
        </w:rPr>
        <w:t xml:space="preserve"> </w:t>
      </w:r>
    </w:p>
    <w:p w14:paraId="0021D79E" w14:textId="77777777" w:rsidR="008A5966" w:rsidRPr="003D0E83" w:rsidRDefault="007B6602" w:rsidP="003D0E83">
      <w:pPr>
        <w:pStyle w:val="Heading1"/>
        <w:rPr>
          <w:sz w:val="24"/>
          <w:szCs w:val="24"/>
        </w:rPr>
      </w:pPr>
      <w:r w:rsidRPr="003D0E83">
        <w:rPr>
          <w:sz w:val="24"/>
          <w:szCs w:val="24"/>
        </w:rPr>
        <w:t xml:space="preserve">Bullying (including </w:t>
      </w:r>
      <w:r w:rsidRPr="003D0E83">
        <w:rPr>
          <w:rStyle w:val="Heading1Char"/>
          <w:sz w:val="24"/>
          <w:szCs w:val="24"/>
        </w:rPr>
        <w:t>Cyberbullying</w:t>
      </w:r>
      <w:r w:rsidRPr="003D0E83">
        <w:rPr>
          <w:sz w:val="24"/>
          <w:szCs w:val="24"/>
        </w:rPr>
        <w:t>)</w:t>
      </w:r>
      <w:r w:rsidRPr="003D0E83">
        <w:rPr>
          <w:rFonts w:eastAsia="Arial"/>
          <w:sz w:val="24"/>
          <w:szCs w:val="24"/>
        </w:rPr>
        <w:t xml:space="preserve"> </w:t>
      </w:r>
    </w:p>
    <w:p w14:paraId="2D596ADE" w14:textId="521F0995" w:rsidR="008A5966" w:rsidRPr="003D0E83" w:rsidRDefault="007B6602">
      <w:pPr>
        <w:spacing w:after="0" w:line="259" w:lineRule="auto"/>
        <w:ind w:left="404" w:right="-253" w:firstLine="0"/>
        <w:rPr>
          <w:sz w:val="24"/>
          <w:szCs w:val="24"/>
        </w:rPr>
      </w:pPr>
      <w:r w:rsidRPr="003D0E83">
        <w:rPr>
          <w:rFonts w:ascii="Arial" w:eastAsia="Arial" w:hAnsi="Arial" w:cs="Arial"/>
          <w:b/>
          <w:sz w:val="24"/>
          <w:szCs w:val="24"/>
        </w:rPr>
        <w:t xml:space="preserve"> </w:t>
      </w:r>
    </w:p>
    <w:p w14:paraId="5A658F67" w14:textId="77777777" w:rsidR="008A5966" w:rsidRPr="003D0E83" w:rsidRDefault="007B6602">
      <w:pPr>
        <w:spacing w:after="171"/>
        <w:ind w:left="867" w:right="528"/>
        <w:rPr>
          <w:sz w:val="24"/>
          <w:szCs w:val="24"/>
        </w:rPr>
      </w:pPr>
      <w:r w:rsidRPr="003D0E83">
        <w:rPr>
          <w:sz w:val="24"/>
          <w:szCs w:val="24"/>
        </w:rPr>
        <w:t>If you are concerned your child or a child, you know is being bullied there are several services and useful links which can help you support your child as a parent.</w:t>
      </w:r>
      <w:r w:rsidRPr="003D0E83">
        <w:rPr>
          <w:rFonts w:ascii="Arial" w:eastAsia="Arial" w:hAnsi="Arial" w:cs="Arial"/>
          <w:b/>
          <w:sz w:val="24"/>
          <w:szCs w:val="24"/>
        </w:rPr>
        <w:t xml:space="preserve"> </w:t>
      </w:r>
    </w:p>
    <w:p w14:paraId="053B58F5" w14:textId="77777777" w:rsidR="008A5966" w:rsidRPr="003D0E83" w:rsidRDefault="007B6602">
      <w:pPr>
        <w:spacing w:after="273"/>
        <w:ind w:left="867" w:right="528"/>
        <w:rPr>
          <w:sz w:val="24"/>
          <w:szCs w:val="24"/>
        </w:rPr>
      </w:pPr>
      <w:r w:rsidRPr="003D0E83">
        <w:rPr>
          <w:sz w:val="24"/>
          <w:szCs w:val="24"/>
        </w:rPr>
        <w:t xml:space="preserve">In the first instance if bullying is happening at school, please speak to a member of staff who will be able to help. </w:t>
      </w:r>
    </w:p>
    <w:p w14:paraId="50D0701E" w14:textId="77777777" w:rsidR="008A5966" w:rsidRPr="003D0E83" w:rsidRDefault="007B6602">
      <w:pPr>
        <w:ind w:left="867" w:right="528"/>
        <w:rPr>
          <w:sz w:val="24"/>
          <w:szCs w:val="24"/>
        </w:rPr>
      </w:pPr>
      <w:r w:rsidRPr="003D0E83">
        <w:rPr>
          <w:sz w:val="24"/>
          <w:szCs w:val="24"/>
        </w:rPr>
        <w:t xml:space="preserve">The following links will provide you with more information if you or someone you know is being bullied:  </w:t>
      </w:r>
    </w:p>
    <w:p w14:paraId="676A02D1" w14:textId="77777777" w:rsidR="008A5966" w:rsidRPr="003D0E83" w:rsidRDefault="00FF7BAB">
      <w:pPr>
        <w:spacing w:after="10"/>
        <w:ind w:left="867" w:right="525"/>
        <w:rPr>
          <w:sz w:val="24"/>
          <w:szCs w:val="24"/>
        </w:rPr>
      </w:pPr>
      <w:hyperlink r:id="rId92">
        <w:r w:rsidR="007B6602" w:rsidRPr="003D0E83">
          <w:rPr>
            <w:color w:val="0563C1"/>
            <w:sz w:val="24"/>
            <w:szCs w:val="24"/>
            <w:u w:val="single" w:color="0563C1"/>
          </w:rPr>
          <w:t>Is your child or someone you know being bullied? | Is your child or someone you know being</w:t>
        </w:r>
      </w:hyperlink>
      <w:hyperlink r:id="rId93">
        <w:r w:rsidR="007B6602" w:rsidRPr="003D0E83">
          <w:rPr>
            <w:color w:val="0563C1"/>
            <w:sz w:val="24"/>
            <w:szCs w:val="24"/>
          </w:rPr>
          <w:t xml:space="preserve"> </w:t>
        </w:r>
      </w:hyperlink>
      <w:hyperlink r:id="rId94">
        <w:r w:rsidR="007B6602" w:rsidRPr="003D0E83">
          <w:rPr>
            <w:color w:val="0563C1"/>
            <w:sz w:val="24"/>
            <w:szCs w:val="24"/>
            <w:u w:val="single" w:color="0563C1"/>
          </w:rPr>
          <w:t>bullied? | Worcestershire County Council</w:t>
        </w:r>
      </w:hyperlink>
      <w:hyperlink r:id="rId95">
        <w:r w:rsidR="007B6602" w:rsidRPr="003D0E83">
          <w:rPr>
            <w:sz w:val="24"/>
            <w:szCs w:val="24"/>
          </w:rPr>
          <w:t xml:space="preserve"> </w:t>
        </w:r>
      </w:hyperlink>
    </w:p>
    <w:p w14:paraId="68FAF68C" w14:textId="77777777" w:rsidR="008A5966" w:rsidRPr="003D0E83" w:rsidRDefault="00FF7BAB">
      <w:pPr>
        <w:spacing w:after="10"/>
        <w:ind w:left="867" w:right="0"/>
        <w:rPr>
          <w:sz w:val="24"/>
          <w:szCs w:val="24"/>
        </w:rPr>
      </w:pPr>
      <w:hyperlink r:id="rId96">
        <w:r w:rsidR="007B6602" w:rsidRPr="003D0E83">
          <w:rPr>
            <w:color w:val="0563C1"/>
            <w:sz w:val="24"/>
            <w:szCs w:val="24"/>
            <w:u w:val="single" w:color="0563C1"/>
          </w:rPr>
          <w:t>Are you being bullied? | Are you being bullied? | Worcestershire County Council</w:t>
        </w:r>
      </w:hyperlink>
      <w:hyperlink r:id="rId97">
        <w:r w:rsidR="007B6602" w:rsidRPr="003D0E83">
          <w:rPr>
            <w:sz w:val="24"/>
            <w:szCs w:val="24"/>
          </w:rPr>
          <w:t xml:space="preserve"> </w:t>
        </w:r>
      </w:hyperlink>
    </w:p>
    <w:p w14:paraId="05CD4F25" w14:textId="1A583950" w:rsidR="008A5966" w:rsidRPr="003D0E83" w:rsidRDefault="00FF7BAB">
      <w:pPr>
        <w:spacing w:after="10"/>
        <w:ind w:left="867" w:right="0"/>
        <w:rPr>
          <w:sz w:val="24"/>
          <w:szCs w:val="24"/>
        </w:rPr>
      </w:pPr>
      <w:hyperlink r:id="rId98">
        <w:r w:rsidR="007B6602" w:rsidRPr="003D0E83">
          <w:rPr>
            <w:color w:val="0563C1"/>
            <w:sz w:val="24"/>
            <w:szCs w:val="24"/>
            <w:u w:val="single"/>
          </w:rPr>
          <w:t>Cyberbullying | Cyberbullying | Worcestershire County Council</w:t>
        </w:r>
      </w:hyperlink>
      <w:hyperlink r:id="rId99">
        <w:r w:rsidR="007B6602" w:rsidRPr="003D0E83">
          <w:rPr>
            <w:color w:val="0563C1"/>
            <w:sz w:val="24"/>
            <w:szCs w:val="24"/>
          </w:rPr>
          <w:t xml:space="preserve"> </w:t>
        </w:r>
      </w:hyperlink>
      <w:hyperlink r:id="rId100">
        <w:r w:rsidR="007B6602" w:rsidRPr="003D0E83">
          <w:rPr>
            <w:color w:val="0563C1"/>
            <w:sz w:val="24"/>
            <w:szCs w:val="24"/>
            <w:u w:val="single"/>
          </w:rPr>
          <w:t>https://www.kidscape.org.uk/resources</w:t>
        </w:r>
      </w:hyperlink>
      <w:hyperlink r:id="rId101">
        <w:r w:rsidR="007B6602" w:rsidRPr="003D0E83">
          <w:rPr>
            <w:color w:val="0563C1"/>
            <w:sz w:val="24"/>
            <w:szCs w:val="24"/>
            <w:u w:val="single"/>
          </w:rPr>
          <w:t>-</w:t>
        </w:r>
      </w:hyperlink>
      <w:hyperlink r:id="rId102">
        <w:r w:rsidR="007B6602" w:rsidRPr="003D0E83">
          <w:rPr>
            <w:color w:val="0563C1"/>
            <w:sz w:val="24"/>
            <w:szCs w:val="24"/>
            <w:u w:val="single"/>
          </w:rPr>
          <w:t>and</w:t>
        </w:r>
      </w:hyperlink>
      <w:hyperlink r:id="rId103">
        <w:r w:rsidR="007B6602" w:rsidRPr="003D0E83">
          <w:rPr>
            <w:color w:val="0563C1"/>
            <w:sz w:val="24"/>
            <w:szCs w:val="24"/>
            <w:u w:val="single"/>
          </w:rPr>
          <w:t>-</w:t>
        </w:r>
      </w:hyperlink>
      <w:hyperlink r:id="rId104">
        <w:r w:rsidR="007B6602" w:rsidRPr="003D0E83">
          <w:rPr>
            <w:color w:val="0563C1"/>
            <w:sz w:val="24"/>
            <w:szCs w:val="24"/>
            <w:u w:val="single"/>
          </w:rPr>
          <w:t>publications/</w:t>
        </w:r>
      </w:hyperlink>
      <w:hyperlink r:id="rId105">
        <w:r w:rsidR="007B6602" w:rsidRPr="003D0E83">
          <w:rPr>
            <w:color w:val="0563C1"/>
            <w:sz w:val="24"/>
            <w:szCs w:val="24"/>
          </w:rPr>
          <w:t xml:space="preserve"> </w:t>
        </w:r>
      </w:hyperlink>
      <w:r w:rsidR="6522356E" w:rsidRPr="003D0E83">
        <w:rPr>
          <w:rFonts w:ascii="Comic Sans MS" w:eastAsia="Comic Sans MS" w:hAnsi="Comic Sans MS" w:cs="Comic Sans MS"/>
          <w:b/>
          <w:bCs/>
          <w:sz w:val="24"/>
          <w:szCs w:val="24"/>
          <w:u w:val="single"/>
        </w:rPr>
        <w:t xml:space="preserve"> </w:t>
      </w:r>
    </w:p>
    <w:p w14:paraId="24A202FA" w14:textId="4FD1D850" w:rsidR="008A5966" w:rsidRPr="003D0E83" w:rsidRDefault="008A5966" w:rsidP="375DD51B">
      <w:pPr>
        <w:spacing w:after="10"/>
        <w:ind w:left="867" w:right="0"/>
        <w:rPr>
          <w:rFonts w:ascii="Comic Sans MS" w:eastAsia="Comic Sans MS" w:hAnsi="Comic Sans MS" w:cs="Comic Sans MS"/>
          <w:b/>
          <w:bCs/>
          <w:sz w:val="24"/>
          <w:szCs w:val="24"/>
          <w:u w:val="single"/>
        </w:rPr>
      </w:pPr>
    </w:p>
    <w:p w14:paraId="7ED144E7" w14:textId="1B344E58" w:rsidR="008A5966" w:rsidRPr="003D0E83" w:rsidRDefault="007B6602">
      <w:pPr>
        <w:spacing w:after="10"/>
        <w:ind w:left="867" w:right="0"/>
        <w:rPr>
          <w:rFonts w:asciiTheme="majorHAnsi" w:hAnsiTheme="majorHAnsi" w:cstheme="majorHAnsi"/>
          <w:sz w:val="24"/>
          <w:szCs w:val="24"/>
        </w:rPr>
      </w:pPr>
      <w:r w:rsidRPr="003D0E83">
        <w:rPr>
          <w:rFonts w:asciiTheme="majorHAnsi" w:eastAsia="Comic Sans MS" w:hAnsiTheme="majorHAnsi" w:cstheme="majorHAnsi"/>
          <w:b/>
          <w:bCs/>
          <w:sz w:val="24"/>
          <w:szCs w:val="24"/>
          <w:u w:val="single"/>
        </w:rPr>
        <w:t>Online Safety</w:t>
      </w:r>
      <w:r w:rsidRPr="003D0E83">
        <w:rPr>
          <w:rFonts w:asciiTheme="majorHAnsi" w:eastAsia="Comic Sans MS" w:hAnsiTheme="majorHAnsi" w:cstheme="majorHAnsi"/>
          <w:b/>
          <w:bCs/>
          <w:sz w:val="24"/>
          <w:szCs w:val="24"/>
        </w:rPr>
        <w:t xml:space="preserve">  </w:t>
      </w:r>
    </w:p>
    <w:p w14:paraId="4FD6CA23" w14:textId="1BB4857D" w:rsidR="375DD51B" w:rsidRPr="003D0E83" w:rsidRDefault="375DD51B" w:rsidP="375DD51B">
      <w:pPr>
        <w:spacing w:after="26"/>
        <w:ind w:left="867" w:right="528"/>
        <w:rPr>
          <w:sz w:val="24"/>
          <w:szCs w:val="24"/>
        </w:rPr>
      </w:pPr>
    </w:p>
    <w:p w14:paraId="3D4D4F46" w14:textId="77777777" w:rsidR="008A5966" w:rsidRPr="003D0E83" w:rsidRDefault="007B6602">
      <w:pPr>
        <w:spacing w:after="26"/>
        <w:ind w:left="867" w:right="528"/>
        <w:rPr>
          <w:sz w:val="24"/>
          <w:szCs w:val="24"/>
        </w:rPr>
      </w:pPr>
      <w:r w:rsidRPr="003D0E83">
        <w:rPr>
          <w:sz w:val="24"/>
          <w:szCs w:val="24"/>
        </w:rPr>
        <w:t xml:space="preserve">If you have concerns around the safety of your child or a child you know online, the following links will provide you with information, support, and advice to help understand the risks and keep your child safe online: </w:t>
      </w:r>
    </w:p>
    <w:p w14:paraId="59E705EC" w14:textId="77777777" w:rsidR="008A5966" w:rsidRPr="003D0E83" w:rsidRDefault="00FF7BAB">
      <w:pPr>
        <w:numPr>
          <w:ilvl w:val="0"/>
          <w:numId w:val="2"/>
        </w:numPr>
        <w:spacing w:after="10"/>
        <w:ind w:right="0" w:hanging="360"/>
        <w:rPr>
          <w:sz w:val="24"/>
          <w:szCs w:val="24"/>
        </w:rPr>
      </w:pPr>
      <w:hyperlink r:id="rId106">
        <w:r w:rsidR="007B6602" w:rsidRPr="003D0E83">
          <w:rPr>
            <w:color w:val="0563C1"/>
            <w:sz w:val="24"/>
            <w:szCs w:val="24"/>
            <w:u w:val="single" w:color="0563C1"/>
          </w:rPr>
          <w:t>https://www.thinkuknow.co.uk/parents/</w:t>
        </w:r>
      </w:hyperlink>
      <w:hyperlink r:id="rId107">
        <w:r w:rsidR="007B6602" w:rsidRPr="003D0E83">
          <w:rPr>
            <w:color w:val="0000FF"/>
            <w:sz w:val="24"/>
            <w:szCs w:val="24"/>
          </w:rPr>
          <w:t xml:space="preserve"> </w:t>
        </w:r>
      </w:hyperlink>
      <w:r w:rsidR="007B6602" w:rsidRPr="003D0E83">
        <w:rPr>
          <w:sz w:val="24"/>
          <w:szCs w:val="24"/>
        </w:rPr>
        <w:t xml:space="preserve"> </w:t>
      </w:r>
    </w:p>
    <w:p w14:paraId="0EDB123E" w14:textId="77777777" w:rsidR="008A5966" w:rsidRPr="003D0E83" w:rsidRDefault="00FF7BAB">
      <w:pPr>
        <w:numPr>
          <w:ilvl w:val="0"/>
          <w:numId w:val="2"/>
        </w:numPr>
        <w:spacing w:after="10"/>
        <w:ind w:right="0" w:hanging="360"/>
        <w:rPr>
          <w:sz w:val="24"/>
          <w:szCs w:val="24"/>
        </w:rPr>
      </w:pPr>
      <w:hyperlink r:id="rId108">
        <w:r w:rsidR="007B6602" w:rsidRPr="003D0E83">
          <w:rPr>
            <w:color w:val="0563C1"/>
            <w:sz w:val="24"/>
            <w:szCs w:val="24"/>
            <w:u w:val="single" w:color="0563C1"/>
          </w:rPr>
          <w:t>Online safety | Barnardo's (barnardos.org.uk)</w:t>
        </w:r>
      </w:hyperlink>
      <w:hyperlink r:id="rId109">
        <w:r w:rsidR="007B6602" w:rsidRPr="003D0E83">
          <w:rPr>
            <w:sz w:val="24"/>
            <w:szCs w:val="24"/>
          </w:rPr>
          <w:t xml:space="preserve"> </w:t>
        </w:r>
      </w:hyperlink>
      <w:r w:rsidR="007B6602" w:rsidRPr="003D0E83">
        <w:rPr>
          <w:sz w:val="24"/>
          <w:szCs w:val="24"/>
        </w:rPr>
        <w:t xml:space="preserve"> </w:t>
      </w:r>
    </w:p>
    <w:p w14:paraId="05579065" w14:textId="77777777" w:rsidR="008A5966" w:rsidRPr="003D0E83" w:rsidRDefault="00FF7BAB">
      <w:pPr>
        <w:numPr>
          <w:ilvl w:val="0"/>
          <w:numId w:val="2"/>
        </w:numPr>
        <w:spacing w:after="10"/>
        <w:ind w:right="0" w:hanging="360"/>
        <w:rPr>
          <w:sz w:val="24"/>
          <w:szCs w:val="24"/>
        </w:rPr>
      </w:pPr>
      <w:hyperlink r:id="rId110">
        <w:r w:rsidR="007B6602" w:rsidRPr="003D0E83">
          <w:rPr>
            <w:color w:val="0563C1"/>
            <w:sz w:val="24"/>
            <w:szCs w:val="24"/>
            <w:u w:val="single" w:color="0563C1"/>
          </w:rPr>
          <w:t>http://educateagainsthate.com/</w:t>
        </w:r>
      </w:hyperlink>
      <w:hyperlink r:id="rId111">
        <w:r w:rsidR="007B6602" w:rsidRPr="003D0E83">
          <w:rPr>
            <w:color w:val="0000FF"/>
            <w:sz w:val="24"/>
            <w:szCs w:val="24"/>
          </w:rPr>
          <w:t xml:space="preserve"> </w:t>
        </w:r>
      </w:hyperlink>
      <w:r w:rsidR="007B6602" w:rsidRPr="003D0E83">
        <w:rPr>
          <w:sz w:val="24"/>
          <w:szCs w:val="24"/>
        </w:rPr>
        <w:t xml:space="preserve"> </w:t>
      </w:r>
    </w:p>
    <w:p w14:paraId="0B4B2B31" w14:textId="77777777" w:rsidR="008A5966" w:rsidRPr="003D0E83" w:rsidRDefault="00FF7BAB">
      <w:pPr>
        <w:numPr>
          <w:ilvl w:val="0"/>
          <w:numId w:val="2"/>
        </w:numPr>
        <w:spacing w:after="10"/>
        <w:ind w:right="0" w:hanging="360"/>
        <w:rPr>
          <w:sz w:val="24"/>
          <w:szCs w:val="24"/>
        </w:rPr>
      </w:pPr>
      <w:hyperlink r:id="rId112">
        <w:r w:rsidR="007B6602" w:rsidRPr="003D0E83">
          <w:rPr>
            <w:color w:val="0563C1"/>
            <w:sz w:val="24"/>
            <w:szCs w:val="24"/>
            <w:u w:val="single" w:color="0563C1"/>
          </w:rPr>
          <w:t>www.internetmatters.org</w:t>
        </w:r>
      </w:hyperlink>
      <w:hyperlink r:id="rId113">
        <w:r w:rsidR="007B6602" w:rsidRPr="003D0E83">
          <w:rPr>
            <w:color w:val="0000FF"/>
            <w:sz w:val="24"/>
            <w:szCs w:val="24"/>
          </w:rPr>
          <w:t xml:space="preserve"> </w:t>
        </w:r>
      </w:hyperlink>
      <w:r w:rsidR="007B6602" w:rsidRPr="003D0E83">
        <w:rPr>
          <w:color w:val="0000FF"/>
          <w:sz w:val="24"/>
          <w:szCs w:val="24"/>
        </w:rPr>
        <w:t xml:space="preserve"> </w:t>
      </w:r>
    </w:p>
    <w:p w14:paraId="5DC4A8A0" w14:textId="77777777" w:rsidR="008A5966" w:rsidRPr="003D0E83" w:rsidRDefault="00FF7BAB">
      <w:pPr>
        <w:numPr>
          <w:ilvl w:val="0"/>
          <w:numId w:val="2"/>
        </w:numPr>
        <w:spacing w:after="10"/>
        <w:ind w:right="0" w:hanging="360"/>
        <w:rPr>
          <w:sz w:val="24"/>
          <w:szCs w:val="24"/>
        </w:rPr>
      </w:pPr>
      <w:hyperlink r:id="rId114">
        <w:r w:rsidR="007B6602" w:rsidRPr="003D0E83">
          <w:rPr>
            <w:color w:val="0563C1"/>
            <w:sz w:val="24"/>
            <w:szCs w:val="24"/>
            <w:u w:val="single" w:color="0563C1"/>
          </w:rPr>
          <w:t>https://www.bbc.com/ownit/the</w:t>
        </w:r>
      </w:hyperlink>
      <w:hyperlink r:id="rId115">
        <w:r w:rsidR="007B6602" w:rsidRPr="003D0E83">
          <w:rPr>
            <w:color w:val="0563C1"/>
            <w:sz w:val="24"/>
            <w:szCs w:val="24"/>
            <w:u w:val="single" w:color="0563C1"/>
          </w:rPr>
          <w:t>-</w:t>
        </w:r>
      </w:hyperlink>
      <w:hyperlink r:id="rId116">
        <w:r w:rsidR="007B6602" w:rsidRPr="003D0E83">
          <w:rPr>
            <w:color w:val="0563C1"/>
            <w:sz w:val="24"/>
            <w:szCs w:val="24"/>
            <w:u w:val="single" w:color="0563C1"/>
          </w:rPr>
          <w:t>basics/8</w:t>
        </w:r>
      </w:hyperlink>
      <w:hyperlink r:id="rId117">
        <w:r w:rsidR="007B6602" w:rsidRPr="003D0E83">
          <w:rPr>
            <w:color w:val="0563C1"/>
            <w:sz w:val="24"/>
            <w:szCs w:val="24"/>
            <w:u w:val="single" w:color="0563C1"/>
          </w:rPr>
          <w:t>-</w:t>
        </w:r>
      </w:hyperlink>
      <w:hyperlink r:id="rId118">
        <w:r w:rsidR="007B6602" w:rsidRPr="003D0E83">
          <w:rPr>
            <w:color w:val="0563C1"/>
            <w:sz w:val="24"/>
            <w:szCs w:val="24"/>
            <w:u w:val="single" w:color="0563C1"/>
          </w:rPr>
          <w:t>tips</w:t>
        </w:r>
      </w:hyperlink>
      <w:hyperlink r:id="rId119">
        <w:r w:rsidR="007B6602" w:rsidRPr="003D0E83">
          <w:rPr>
            <w:color w:val="0563C1"/>
            <w:sz w:val="24"/>
            <w:szCs w:val="24"/>
            <w:u w:val="single" w:color="0563C1"/>
          </w:rPr>
          <w:t>-</w:t>
        </w:r>
      </w:hyperlink>
      <w:hyperlink r:id="rId120">
        <w:r w:rsidR="007B6602" w:rsidRPr="003D0E83">
          <w:rPr>
            <w:color w:val="0563C1"/>
            <w:sz w:val="24"/>
            <w:szCs w:val="24"/>
            <w:u w:val="single" w:color="0563C1"/>
          </w:rPr>
          <w:t>for</w:t>
        </w:r>
      </w:hyperlink>
      <w:hyperlink r:id="rId121">
        <w:r w:rsidR="007B6602" w:rsidRPr="003D0E83">
          <w:rPr>
            <w:color w:val="0563C1"/>
            <w:sz w:val="24"/>
            <w:szCs w:val="24"/>
            <w:u w:val="single" w:color="0563C1"/>
          </w:rPr>
          <w:t>-</w:t>
        </w:r>
      </w:hyperlink>
      <w:hyperlink r:id="rId122">
        <w:r w:rsidR="007B6602" w:rsidRPr="003D0E83">
          <w:rPr>
            <w:color w:val="0563C1"/>
            <w:sz w:val="24"/>
            <w:szCs w:val="24"/>
            <w:u w:val="single" w:color="0563C1"/>
          </w:rPr>
          <w:t>staying</w:t>
        </w:r>
      </w:hyperlink>
      <w:hyperlink r:id="rId123">
        <w:r w:rsidR="007B6602" w:rsidRPr="003D0E83">
          <w:rPr>
            <w:color w:val="0563C1"/>
            <w:sz w:val="24"/>
            <w:szCs w:val="24"/>
            <w:u w:val="single" w:color="0563C1"/>
          </w:rPr>
          <w:t>-</w:t>
        </w:r>
      </w:hyperlink>
      <w:hyperlink r:id="rId124">
        <w:r w:rsidR="007B6602" w:rsidRPr="003D0E83">
          <w:rPr>
            <w:color w:val="0563C1"/>
            <w:sz w:val="24"/>
            <w:szCs w:val="24"/>
            <w:u w:val="single" w:color="0563C1"/>
          </w:rPr>
          <w:t>safe</w:t>
        </w:r>
      </w:hyperlink>
      <w:hyperlink r:id="rId125">
        <w:r w:rsidR="007B6602" w:rsidRPr="003D0E83">
          <w:rPr>
            <w:rStyle w:val="Hyperlink"/>
            <w:sz w:val="24"/>
            <w:szCs w:val="24"/>
          </w:rPr>
          <w:t>https://www.bbc.com/ownit/the-basics/8-tips-for-staying-safe-online</w:t>
        </w:r>
      </w:hyperlink>
      <w:hyperlink r:id="rId126">
        <w:r w:rsidR="007B6602" w:rsidRPr="003D0E83">
          <w:rPr>
            <w:color w:val="0563C1"/>
            <w:sz w:val="24"/>
            <w:szCs w:val="24"/>
            <w:u w:val="single" w:color="0563C1"/>
          </w:rPr>
          <w:t>online</w:t>
        </w:r>
      </w:hyperlink>
      <w:hyperlink r:id="rId127">
        <w:r w:rsidR="007B6602" w:rsidRPr="003D0E83">
          <w:rPr>
            <w:sz w:val="24"/>
            <w:szCs w:val="24"/>
          </w:rPr>
          <w:t xml:space="preserve"> </w:t>
        </w:r>
      </w:hyperlink>
      <w:r w:rsidR="007B6602" w:rsidRPr="003D0E83">
        <w:rPr>
          <w:sz w:val="24"/>
          <w:szCs w:val="24"/>
        </w:rPr>
        <w:t xml:space="preserve"> </w:t>
      </w:r>
    </w:p>
    <w:p w14:paraId="5C85FA4F" w14:textId="77777777" w:rsidR="008A5966" w:rsidRPr="003D0E83" w:rsidRDefault="007B6602">
      <w:pPr>
        <w:ind w:left="867" w:right="528"/>
        <w:rPr>
          <w:sz w:val="24"/>
          <w:szCs w:val="24"/>
        </w:rPr>
      </w:pPr>
      <w:r w:rsidRPr="003D0E83">
        <w:rPr>
          <w:sz w:val="24"/>
          <w:szCs w:val="24"/>
        </w:rPr>
        <w:t xml:space="preserve">Sexting is the sending or receiving of sexually explicit images, videos or conversations online. </w:t>
      </w:r>
      <w:hyperlink r:id="rId128">
        <w:r w:rsidRPr="003D0E83">
          <w:rPr>
            <w:color w:val="0563C1"/>
            <w:sz w:val="24"/>
            <w:szCs w:val="24"/>
            <w:u w:val="single" w:color="0563C1"/>
          </w:rPr>
          <w:t>Sexting and sending nudes | NSPCC</w:t>
        </w:r>
      </w:hyperlink>
      <w:hyperlink r:id="rId129">
        <w:r w:rsidRPr="003D0E83">
          <w:rPr>
            <w:color w:val="0563C1"/>
            <w:sz w:val="24"/>
            <w:szCs w:val="24"/>
          </w:rPr>
          <w:t xml:space="preserve"> </w:t>
        </w:r>
      </w:hyperlink>
    </w:p>
    <w:p w14:paraId="1AE09007" w14:textId="77777777" w:rsidR="008A5966" w:rsidRPr="003D0E83" w:rsidRDefault="00FF7BAB">
      <w:pPr>
        <w:spacing w:after="10"/>
        <w:ind w:left="867" w:right="0"/>
        <w:rPr>
          <w:sz w:val="24"/>
          <w:szCs w:val="24"/>
        </w:rPr>
      </w:pPr>
      <w:hyperlink r:id="rId130">
        <w:r w:rsidR="007B6602" w:rsidRPr="003D0E83">
          <w:rPr>
            <w:color w:val="0563C1"/>
            <w:sz w:val="24"/>
            <w:szCs w:val="24"/>
            <w:u w:val="single" w:color="0563C1"/>
          </w:rPr>
          <w:t>https://www.thinkuknow.co.uk/parents/articles/Nude</w:t>
        </w:r>
      </w:hyperlink>
      <w:hyperlink r:id="rId131">
        <w:r w:rsidR="007B6602" w:rsidRPr="003D0E83">
          <w:rPr>
            <w:color w:val="0563C1"/>
            <w:sz w:val="24"/>
            <w:szCs w:val="24"/>
            <w:u w:val="single" w:color="0563C1"/>
          </w:rPr>
          <w:t>-</w:t>
        </w:r>
      </w:hyperlink>
      <w:hyperlink r:id="rId132">
        <w:r w:rsidR="007B6602" w:rsidRPr="003D0E83">
          <w:rPr>
            <w:color w:val="0563C1"/>
            <w:sz w:val="24"/>
            <w:szCs w:val="24"/>
            <w:u w:val="single" w:color="0563C1"/>
          </w:rPr>
          <w:t>selfies</w:t>
        </w:r>
      </w:hyperlink>
      <w:hyperlink r:id="rId133">
        <w:r w:rsidR="007B6602" w:rsidRPr="003D0E83">
          <w:rPr>
            <w:color w:val="0563C1"/>
            <w:sz w:val="24"/>
            <w:szCs w:val="24"/>
            <w:u w:val="single" w:color="0563C1"/>
          </w:rPr>
          <w:t>-</w:t>
        </w:r>
      </w:hyperlink>
      <w:hyperlink r:id="rId134">
        <w:r w:rsidR="007B6602" w:rsidRPr="003D0E83">
          <w:rPr>
            <w:color w:val="0563C1"/>
            <w:sz w:val="24"/>
            <w:szCs w:val="24"/>
            <w:u w:val="single" w:color="0563C1"/>
          </w:rPr>
          <w:t>a</w:t>
        </w:r>
      </w:hyperlink>
      <w:hyperlink r:id="rId135">
        <w:r w:rsidR="007B6602" w:rsidRPr="003D0E83">
          <w:rPr>
            <w:color w:val="0563C1"/>
            <w:sz w:val="24"/>
            <w:szCs w:val="24"/>
            <w:u w:val="single" w:color="0563C1"/>
          </w:rPr>
          <w:t>-</w:t>
        </w:r>
      </w:hyperlink>
      <w:hyperlink r:id="rId136">
        <w:r w:rsidR="007B6602" w:rsidRPr="003D0E83">
          <w:rPr>
            <w:color w:val="0563C1"/>
            <w:sz w:val="24"/>
            <w:szCs w:val="24"/>
            <w:u w:val="single" w:color="0563C1"/>
          </w:rPr>
          <w:t>parents</w:t>
        </w:r>
      </w:hyperlink>
      <w:hyperlink r:id="rId137">
        <w:r w:rsidR="007B6602" w:rsidRPr="003D0E83">
          <w:rPr>
            <w:color w:val="0563C1"/>
            <w:sz w:val="24"/>
            <w:szCs w:val="24"/>
            <w:u w:val="single" w:color="0563C1"/>
          </w:rPr>
          <w:t>-</w:t>
        </w:r>
      </w:hyperlink>
      <w:hyperlink r:id="rId138">
        <w:r w:rsidR="007B6602" w:rsidRPr="003D0E83">
          <w:rPr>
            <w:color w:val="0563C1"/>
            <w:sz w:val="24"/>
            <w:szCs w:val="24"/>
            <w:u w:val="single" w:color="0563C1"/>
          </w:rPr>
          <w:t>guide/</w:t>
        </w:r>
      </w:hyperlink>
      <w:hyperlink r:id="rId139">
        <w:r w:rsidR="007B6602" w:rsidRPr="003D0E83">
          <w:rPr>
            <w:color w:val="0563C1"/>
            <w:sz w:val="24"/>
            <w:szCs w:val="24"/>
          </w:rPr>
          <w:t xml:space="preserve"> </w:t>
        </w:r>
      </w:hyperlink>
      <w:r w:rsidR="007B6602" w:rsidRPr="003D0E83">
        <w:rPr>
          <w:color w:val="0563C1"/>
          <w:sz w:val="24"/>
          <w:szCs w:val="24"/>
        </w:rPr>
        <w:t xml:space="preserve"> </w:t>
      </w:r>
    </w:p>
    <w:p w14:paraId="34022287" w14:textId="77777777" w:rsidR="008A5966" w:rsidRPr="003D0E83" w:rsidRDefault="007B6602">
      <w:pPr>
        <w:spacing w:after="79" w:line="259" w:lineRule="auto"/>
        <w:ind w:left="872" w:right="0" w:firstLine="0"/>
        <w:rPr>
          <w:sz w:val="24"/>
          <w:szCs w:val="24"/>
        </w:rPr>
      </w:pPr>
      <w:r w:rsidRPr="003D0E83">
        <w:rPr>
          <w:color w:val="0563C1"/>
          <w:sz w:val="24"/>
          <w:szCs w:val="24"/>
        </w:rPr>
        <w:t xml:space="preserve"> </w:t>
      </w:r>
    </w:p>
    <w:p w14:paraId="50F3618B" w14:textId="77777777" w:rsidR="008A5966" w:rsidRPr="003D0E83" w:rsidRDefault="007B6602" w:rsidP="003D0E83">
      <w:pPr>
        <w:pStyle w:val="Heading1"/>
        <w:rPr>
          <w:sz w:val="24"/>
          <w:szCs w:val="24"/>
        </w:rPr>
      </w:pPr>
      <w:r w:rsidRPr="003D0E83">
        <w:rPr>
          <w:sz w:val="24"/>
          <w:szCs w:val="24"/>
        </w:rPr>
        <w:t xml:space="preserve">Relationships </w:t>
      </w:r>
    </w:p>
    <w:p w14:paraId="23F1FCCC" w14:textId="668D1669" w:rsidR="008A5966" w:rsidRPr="003D0E83" w:rsidRDefault="007B6602" w:rsidP="003D0E83">
      <w:pPr>
        <w:spacing w:after="0" w:line="259" w:lineRule="auto"/>
        <w:ind w:left="404" w:right="-253" w:firstLine="0"/>
        <w:rPr>
          <w:sz w:val="24"/>
          <w:szCs w:val="24"/>
        </w:rPr>
      </w:pPr>
      <w:r w:rsidRPr="003D0E83">
        <w:rPr>
          <w:color w:val="0563C1"/>
          <w:sz w:val="24"/>
          <w:szCs w:val="24"/>
        </w:rPr>
        <w:t xml:space="preserve"> </w:t>
      </w:r>
    </w:p>
    <w:p w14:paraId="157BD5C9" w14:textId="77777777" w:rsidR="008A5966" w:rsidRPr="003D0E83" w:rsidRDefault="007B6602">
      <w:pPr>
        <w:ind w:left="867" w:right="675"/>
        <w:rPr>
          <w:sz w:val="24"/>
          <w:szCs w:val="24"/>
        </w:rPr>
      </w:pPr>
      <w:r w:rsidRPr="003D0E83">
        <w:rPr>
          <w:sz w:val="24"/>
          <w:szCs w:val="24"/>
        </w:rPr>
        <w:t xml:space="preserve">The following services and links offer information, advice, and intervention on healthy relationships for your family and children:  </w:t>
      </w:r>
      <w:hyperlink r:id="rId140">
        <w:r w:rsidRPr="003D0E83">
          <w:rPr>
            <w:color w:val="0563C1"/>
            <w:sz w:val="24"/>
            <w:szCs w:val="24"/>
            <w:u w:val="single" w:color="0563C1"/>
          </w:rPr>
          <w:t>Healthy relationships | NSPCC</w:t>
        </w:r>
      </w:hyperlink>
      <w:hyperlink r:id="rId141">
        <w:r w:rsidRPr="003D0E83">
          <w:rPr>
            <w:color w:val="0563C1"/>
            <w:sz w:val="24"/>
            <w:szCs w:val="24"/>
          </w:rPr>
          <w:t xml:space="preserve"> </w:t>
        </w:r>
      </w:hyperlink>
    </w:p>
    <w:p w14:paraId="4AC531EC"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0A190387" w14:textId="77777777" w:rsidR="008A5966" w:rsidRPr="003D0E83" w:rsidRDefault="007B6602">
      <w:pPr>
        <w:spacing w:after="10"/>
        <w:ind w:left="867" w:right="247"/>
        <w:rPr>
          <w:sz w:val="24"/>
          <w:szCs w:val="24"/>
        </w:rPr>
      </w:pPr>
      <w:r w:rsidRPr="003D0E83">
        <w:rPr>
          <w:sz w:val="24"/>
          <w:szCs w:val="24"/>
        </w:rPr>
        <w:t xml:space="preserve">Challenges at home: </w:t>
      </w:r>
      <w:hyperlink r:id="rId142">
        <w:r w:rsidRPr="003D0E83">
          <w:rPr>
            <w:color w:val="0563C1"/>
            <w:sz w:val="24"/>
            <w:szCs w:val="24"/>
            <w:u w:val="single" w:color="0563C1"/>
          </w:rPr>
          <w:t xml:space="preserve">Harmony at Home </w:t>
        </w:r>
      </w:hyperlink>
      <w:hyperlink r:id="rId143">
        <w:r w:rsidRPr="003D0E83">
          <w:rPr>
            <w:color w:val="0563C1"/>
            <w:sz w:val="24"/>
            <w:szCs w:val="24"/>
            <w:u w:val="single" w:color="0563C1"/>
          </w:rPr>
          <w:t>–</w:t>
        </w:r>
      </w:hyperlink>
      <w:hyperlink r:id="rId144">
        <w:r w:rsidRPr="003D0E83">
          <w:rPr>
            <w:color w:val="0563C1"/>
            <w:sz w:val="24"/>
            <w:szCs w:val="24"/>
            <w:u w:val="single" w:color="0563C1"/>
          </w:rPr>
          <w:t xml:space="preserve"> </w:t>
        </w:r>
      </w:hyperlink>
      <w:hyperlink r:id="rId145">
        <w:r w:rsidRPr="003D0E83">
          <w:rPr>
            <w:color w:val="0563C1"/>
            <w:sz w:val="24"/>
            <w:szCs w:val="24"/>
            <w:u w:val="single" w:color="0563C1"/>
          </w:rPr>
          <w:t>information and support for parent carers | Harmony at</w:t>
        </w:r>
      </w:hyperlink>
      <w:hyperlink r:id="rId146">
        <w:r w:rsidRPr="003D0E83">
          <w:rPr>
            <w:color w:val="0563C1"/>
            <w:sz w:val="24"/>
            <w:szCs w:val="24"/>
          </w:rPr>
          <w:t xml:space="preserve"> </w:t>
        </w:r>
      </w:hyperlink>
      <w:hyperlink r:id="rId147">
        <w:r w:rsidRPr="003D0E83">
          <w:rPr>
            <w:color w:val="0563C1"/>
            <w:sz w:val="24"/>
            <w:szCs w:val="24"/>
            <w:u w:val="single" w:color="0563C1"/>
          </w:rPr>
          <w:t xml:space="preserve">Home </w:t>
        </w:r>
      </w:hyperlink>
      <w:hyperlink r:id="rId148">
        <w:r w:rsidRPr="003D0E83">
          <w:rPr>
            <w:color w:val="0563C1"/>
            <w:sz w:val="24"/>
            <w:szCs w:val="24"/>
            <w:u w:val="single" w:color="0563C1"/>
          </w:rPr>
          <w:t>–</w:t>
        </w:r>
      </w:hyperlink>
      <w:hyperlink r:id="rId149">
        <w:r w:rsidRPr="003D0E83">
          <w:rPr>
            <w:color w:val="0563C1"/>
            <w:sz w:val="24"/>
            <w:szCs w:val="24"/>
            <w:u w:val="single" w:color="0563C1"/>
          </w:rPr>
          <w:t xml:space="preserve"> </w:t>
        </w:r>
      </w:hyperlink>
      <w:hyperlink r:id="rId150">
        <w:r w:rsidRPr="003D0E83">
          <w:rPr>
            <w:color w:val="0563C1"/>
            <w:sz w:val="24"/>
            <w:szCs w:val="24"/>
            <w:u w:val="single" w:color="0563C1"/>
          </w:rPr>
          <w:t>information and support for parent carers | Worcestershire County Council</w:t>
        </w:r>
      </w:hyperlink>
      <w:hyperlink r:id="rId151">
        <w:r w:rsidRPr="003D0E83">
          <w:rPr>
            <w:sz w:val="24"/>
            <w:szCs w:val="24"/>
          </w:rPr>
          <w:t xml:space="preserve"> </w:t>
        </w:r>
      </w:hyperlink>
      <w:r w:rsidRPr="003D0E83">
        <w:rPr>
          <w:sz w:val="24"/>
          <w:szCs w:val="24"/>
        </w:rPr>
        <w:t xml:space="preserve"> </w:t>
      </w:r>
    </w:p>
    <w:p w14:paraId="7CA90EE2"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7CACE0D2" w14:textId="77777777" w:rsidR="008A5966" w:rsidRPr="003D0E83" w:rsidRDefault="007B6602">
      <w:pPr>
        <w:ind w:left="867" w:right="528"/>
        <w:rPr>
          <w:sz w:val="24"/>
          <w:szCs w:val="24"/>
        </w:rPr>
      </w:pPr>
      <w:r w:rsidRPr="003D0E83">
        <w:rPr>
          <w:sz w:val="24"/>
          <w:szCs w:val="24"/>
        </w:rPr>
        <w:t xml:space="preserve">CRUSH is an awareness raising and support programme to help young people make safe and healthy relationships. </w:t>
      </w:r>
      <w:hyperlink r:id="rId152">
        <w:r w:rsidRPr="003D0E83">
          <w:rPr>
            <w:color w:val="0563C1"/>
            <w:sz w:val="24"/>
            <w:szCs w:val="24"/>
            <w:u w:val="single" w:color="0563C1"/>
          </w:rPr>
          <w:t>http://www.westmerciawomensaid.org/crush/</w:t>
        </w:r>
      </w:hyperlink>
      <w:hyperlink r:id="rId153">
        <w:r w:rsidRPr="003D0E83">
          <w:rPr>
            <w:color w:val="0563C1"/>
            <w:sz w:val="24"/>
            <w:szCs w:val="24"/>
          </w:rPr>
          <w:t xml:space="preserve"> </w:t>
        </w:r>
      </w:hyperlink>
    </w:p>
    <w:p w14:paraId="0F39C7B6" w14:textId="77777777" w:rsidR="008A5966" w:rsidRPr="003D0E83" w:rsidRDefault="007B6602">
      <w:pPr>
        <w:spacing w:after="0" w:line="259" w:lineRule="auto"/>
        <w:ind w:left="872" w:right="0" w:firstLine="0"/>
        <w:rPr>
          <w:sz w:val="24"/>
          <w:szCs w:val="24"/>
        </w:rPr>
      </w:pPr>
      <w:r w:rsidRPr="003D0E83">
        <w:rPr>
          <w:color w:val="0563C1"/>
          <w:sz w:val="24"/>
          <w:szCs w:val="24"/>
        </w:rPr>
        <w:t xml:space="preserve"> </w:t>
      </w:r>
    </w:p>
    <w:p w14:paraId="36AF487D" w14:textId="77777777" w:rsidR="008A5966" w:rsidRPr="003D0E83" w:rsidRDefault="00FF7BAB">
      <w:pPr>
        <w:spacing w:after="10"/>
        <w:ind w:left="867" w:right="0"/>
        <w:rPr>
          <w:sz w:val="24"/>
          <w:szCs w:val="24"/>
        </w:rPr>
      </w:pPr>
      <w:hyperlink r:id="rId154">
        <w:r w:rsidR="007B6602" w:rsidRPr="003D0E83">
          <w:rPr>
            <w:color w:val="0563C1"/>
            <w:sz w:val="24"/>
            <w:szCs w:val="24"/>
            <w:u w:val="single" w:color="0563C1"/>
          </w:rPr>
          <w:t>Relationships | The Family Hub | Worcestershire County Council</w:t>
        </w:r>
      </w:hyperlink>
      <w:hyperlink r:id="rId155">
        <w:r w:rsidR="007B6602" w:rsidRPr="003D0E83">
          <w:rPr>
            <w:sz w:val="24"/>
            <w:szCs w:val="24"/>
          </w:rPr>
          <w:t xml:space="preserve"> </w:t>
        </w:r>
      </w:hyperlink>
      <w:r w:rsidR="007B6602" w:rsidRPr="003D0E83">
        <w:rPr>
          <w:color w:val="0563C1"/>
          <w:sz w:val="24"/>
          <w:szCs w:val="24"/>
        </w:rPr>
        <w:t xml:space="preserve"> </w:t>
      </w:r>
    </w:p>
    <w:p w14:paraId="7D7CC62A" w14:textId="77777777" w:rsidR="008A5966" w:rsidRPr="003D0E83" w:rsidRDefault="007B6602">
      <w:pPr>
        <w:spacing w:after="9" w:line="259" w:lineRule="auto"/>
        <w:ind w:left="872" w:right="0" w:firstLine="0"/>
        <w:rPr>
          <w:sz w:val="24"/>
          <w:szCs w:val="24"/>
        </w:rPr>
      </w:pPr>
      <w:r w:rsidRPr="003D0E83">
        <w:rPr>
          <w:color w:val="0563C1"/>
          <w:sz w:val="24"/>
          <w:szCs w:val="24"/>
        </w:rPr>
        <w:t xml:space="preserve"> </w:t>
      </w:r>
    </w:p>
    <w:p w14:paraId="36CB2288" w14:textId="77777777" w:rsidR="008A5966" w:rsidRPr="003D0E83" w:rsidRDefault="007B6602">
      <w:pPr>
        <w:spacing w:after="0" w:line="239" w:lineRule="auto"/>
        <w:ind w:left="872" w:right="4997" w:firstLine="0"/>
        <w:rPr>
          <w:rFonts w:asciiTheme="majorHAnsi" w:hAnsiTheme="majorHAnsi" w:cstheme="majorHAnsi"/>
          <w:sz w:val="24"/>
          <w:szCs w:val="24"/>
        </w:rPr>
      </w:pPr>
      <w:r w:rsidRPr="003D0E83">
        <w:rPr>
          <w:rFonts w:asciiTheme="majorHAnsi" w:eastAsia="Comic Sans MS" w:hAnsiTheme="majorHAnsi" w:cstheme="majorHAnsi"/>
          <w:b/>
          <w:sz w:val="24"/>
          <w:szCs w:val="24"/>
          <w:u w:val="single" w:color="000000"/>
        </w:rPr>
        <w:t>Friendships and relationship in teenagers</w:t>
      </w:r>
      <w:r w:rsidRPr="003D0E83">
        <w:rPr>
          <w:rFonts w:asciiTheme="majorHAnsi" w:eastAsia="Comic Sans MS" w:hAnsiTheme="majorHAnsi" w:cstheme="majorHAnsi"/>
          <w:b/>
          <w:sz w:val="24"/>
          <w:szCs w:val="24"/>
        </w:rPr>
        <w:t xml:space="preserve">   </w:t>
      </w:r>
    </w:p>
    <w:p w14:paraId="29F89D30" w14:textId="77777777" w:rsidR="008A5966" w:rsidRPr="003D0E83" w:rsidRDefault="007B6602" w:rsidP="375DD51B">
      <w:pPr>
        <w:spacing w:after="200"/>
        <w:ind w:left="867" w:right="528"/>
        <w:rPr>
          <w:rFonts w:ascii="Comic Sans MS" w:eastAsia="Comic Sans MS" w:hAnsi="Comic Sans MS" w:cs="Comic Sans MS"/>
          <w:b/>
          <w:bCs/>
          <w:color w:val="0563C1"/>
          <w:sz w:val="24"/>
          <w:szCs w:val="24"/>
        </w:rPr>
      </w:pPr>
      <w:r w:rsidRPr="003D0E83">
        <w:rPr>
          <w:sz w:val="24"/>
          <w:szCs w:val="24"/>
        </w:rPr>
        <w:t xml:space="preserve">Making friends and starting new relationships are a big part of getting older. It's very common to fall out with friends or break up from relationships – which can be very difficult to deal with. You might also be in a relationship that doesn't feel right and need some advice about what to do. The websites below contain lots of information about making friends, peer pressure, healthy and unhealthy relationships, sex and much more. There is also information available for parents around how to talk to your child about friendships, sex and relationships. </w:t>
      </w:r>
      <w:r w:rsidRPr="003D0E83">
        <w:rPr>
          <w:rFonts w:ascii="Comic Sans MS" w:eastAsia="Comic Sans MS" w:hAnsi="Comic Sans MS" w:cs="Comic Sans MS"/>
          <w:b/>
          <w:bCs/>
          <w:color w:val="0563C1"/>
          <w:sz w:val="24"/>
          <w:szCs w:val="24"/>
        </w:rPr>
        <w:t xml:space="preserve"> </w:t>
      </w:r>
    </w:p>
    <w:p w14:paraId="41B315DA" w14:textId="77777777" w:rsidR="008A5966" w:rsidRPr="003D0E83" w:rsidRDefault="00FF7BAB">
      <w:pPr>
        <w:spacing w:after="229" w:line="249" w:lineRule="auto"/>
        <w:ind w:left="867" w:right="0"/>
        <w:rPr>
          <w:sz w:val="24"/>
          <w:szCs w:val="24"/>
        </w:rPr>
      </w:pPr>
      <w:hyperlink r:id="rId156">
        <w:r w:rsidR="007B6602" w:rsidRPr="003D0E83">
          <w:rPr>
            <w:color w:val="872183"/>
            <w:sz w:val="24"/>
            <w:szCs w:val="24"/>
            <w:u w:val="single" w:color="872183"/>
          </w:rPr>
          <w:t xml:space="preserve">Childline </w:t>
        </w:r>
      </w:hyperlink>
      <w:hyperlink r:id="rId157">
        <w:r w:rsidR="007B6602" w:rsidRPr="003D0E83">
          <w:rPr>
            <w:color w:val="872183"/>
            <w:sz w:val="24"/>
            <w:szCs w:val="24"/>
            <w:u w:val="single" w:color="872183"/>
          </w:rPr>
          <w:t xml:space="preserve">- </w:t>
        </w:r>
      </w:hyperlink>
      <w:hyperlink r:id="rId158">
        <w:r w:rsidR="007B6602" w:rsidRPr="003D0E83">
          <w:rPr>
            <w:color w:val="872183"/>
            <w:sz w:val="24"/>
            <w:szCs w:val="24"/>
            <w:u w:val="single" w:color="872183"/>
          </w:rPr>
          <w:t>Friends, relationships and sex (opens in a new</w:t>
        </w:r>
      </w:hyperlink>
      <w:hyperlink r:id="rId159">
        <w:r w:rsidR="007B6602" w:rsidRPr="003D0E83">
          <w:rPr>
            <w:color w:val="872183"/>
            <w:sz w:val="24"/>
            <w:szCs w:val="24"/>
          </w:rPr>
          <w:t xml:space="preserve"> </w:t>
        </w:r>
      </w:hyperlink>
      <w:hyperlink r:id="rId160">
        <w:r w:rsidR="007B6602" w:rsidRPr="003D0E83">
          <w:rPr>
            <w:color w:val="872183"/>
            <w:sz w:val="24"/>
            <w:szCs w:val="24"/>
            <w:u w:val="single" w:color="872183"/>
          </w:rPr>
          <w:t>window</w:t>
        </w:r>
      </w:hyperlink>
      <w:hyperlink r:id="rId161">
        <w:r w:rsidR="007B6602" w:rsidRPr="003D0E83">
          <w:rPr>
            <w:color w:val="872183"/>
            <w:sz w:val="24"/>
            <w:szCs w:val="24"/>
            <w:u w:val="single" w:color="872183"/>
          </w:rPr>
          <w:t>)</w:t>
        </w:r>
      </w:hyperlink>
      <w:hyperlink r:id="rId162">
        <w:r w:rsidR="007B6602" w:rsidRPr="003D0E83">
          <w:rPr>
            <w:color w:val="505050"/>
            <w:sz w:val="24"/>
            <w:szCs w:val="24"/>
          </w:rPr>
          <w:t xml:space="preserve"> </w:t>
        </w:r>
      </w:hyperlink>
    </w:p>
    <w:p w14:paraId="0E5A16C1" w14:textId="77777777" w:rsidR="008A5966" w:rsidRPr="003D0E83" w:rsidRDefault="00FF7BAB">
      <w:pPr>
        <w:spacing w:after="229" w:line="249" w:lineRule="auto"/>
        <w:ind w:left="867" w:right="0"/>
        <w:rPr>
          <w:sz w:val="24"/>
          <w:szCs w:val="24"/>
        </w:rPr>
      </w:pPr>
      <w:hyperlink r:id="rId163">
        <w:r w:rsidR="007B6602" w:rsidRPr="003D0E83">
          <w:rPr>
            <w:color w:val="872183"/>
            <w:sz w:val="24"/>
            <w:szCs w:val="24"/>
            <w:u w:val="single" w:color="872183"/>
          </w:rPr>
          <w:t xml:space="preserve">Disrespect Nobody </w:t>
        </w:r>
      </w:hyperlink>
      <w:hyperlink r:id="rId164">
        <w:r w:rsidR="007B6602" w:rsidRPr="003D0E83">
          <w:rPr>
            <w:color w:val="872183"/>
            <w:sz w:val="24"/>
            <w:szCs w:val="24"/>
            <w:u w:val="single" w:color="872183"/>
          </w:rPr>
          <w:t xml:space="preserve">- </w:t>
        </w:r>
      </w:hyperlink>
      <w:hyperlink r:id="rId165">
        <w:r w:rsidR="007B6602" w:rsidRPr="003D0E83">
          <w:rPr>
            <w:color w:val="872183"/>
            <w:sz w:val="24"/>
            <w:szCs w:val="24"/>
            <w:u w:val="single" w:color="872183"/>
          </w:rPr>
          <w:t>Signs to spot (opens in a new window)</w:t>
        </w:r>
      </w:hyperlink>
      <w:hyperlink r:id="rId166">
        <w:r w:rsidR="007B6602" w:rsidRPr="003D0E83">
          <w:rPr>
            <w:color w:val="505050"/>
            <w:sz w:val="24"/>
            <w:szCs w:val="24"/>
          </w:rPr>
          <w:t xml:space="preserve"> </w:t>
        </w:r>
      </w:hyperlink>
    </w:p>
    <w:p w14:paraId="31279353" w14:textId="77777777" w:rsidR="008A5966" w:rsidRPr="003D0E83" w:rsidRDefault="00FF7BAB">
      <w:pPr>
        <w:spacing w:after="229" w:line="249" w:lineRule="auto"/>
        <w:ind w:left="867" w:right="0"/>
        <w:rPr>
          <w:sz w:val="24"/>
          <w:szCs w:val="24"/>
        </w:rPr>
      </w:pPr>
      <w:hyperlink r:id="rId167">
        <w:r w:rsidR="007B6602" w:rsidRPr="003D0E83">
          <w:rPr>
            <w:color w:val="872183"/>
            <w:sz w:val="24"/>
            <w:szCs w:val="24"/>
            <w:u w:val="single" w:color="872183"/>
          </w:rPr>
          <w:t xml:space="preserve">NHS Choices </w:t>
        </w:r>
      </w:hyperlink>
      <w:hyperlink r:id="rId168">
        <w:r w:rsidR="007B6602" w:rsidRPr="003D0E83">
          <w:rPr>
            <w:color w:val="872183"/>
            <w:sz w:val="24"/>
            <w:szCs w:val="24"/>
            <w:u w:val="single" w:color="872183"/>
          </w:rPr>
          <w:t xml:space="preserve">- </w:t>
        </w:r>
      </w:hyperlink>
      <w:hyperlink r:id="rId169">
        <w:r w:rsidR="007B6602" w:rsidRPr="003D0E83">
          <w:rPr>
            <w:color w:val="872183"/>
            <w:sz w:val="24"/>
            <w:szCs w:val="24"/>
            <w:u w:val="single" w:color="872183"/>
          </w:rPr>
          <w:t>How to talk to your child about sex (opens in a new window)</w:t>
        </w:r>
      </w:hyperlink>
      <w:hyperlink r:id="rId170">
        <w:r w:rsidR="007B6602" w:rsidRPr="003D0E83">
          <w:rPr>
            <w:color w:val="505050"/>
            <w:sz w:val="24"/>
            <w:szCs w:val="24"/>
          </w:rPr>
          <w:t xml:space="preserve"> </w:t>
        </w:r>
      </w:hyperlink>
    </w:p>
    <w:p w14:paraId="564BAD3E" w14:textId="77777777" w:rsidR="008A5966" w:rsidRPr="003D0E83" w:rsidRDefault="00FF7BAB">
      <w:pPr>
        <w:spacing w:after="328" w:line="249" w:lineRule="auto"/>
        <w:ind w:left="867" w:right="0"/>
        <w:rPr>
          <w:sz w:val="24"/>
          <w:szCs w:val="24"/>
        </w:rPr>
      </w:pPr>
      <w:hyperlink r:id="rId171">
        <w:r w:rsidR="007B6602" w:rsidRPr="003D0E83">
          <w:rPr>
            <w:color w:val="872183"/>
            <w:sz w:val="24"/>
            <w:szCs w:val="24"/>
            <w:u w:val="single" w:color="872183"/>
          </w:rPr>
          <w:t xml:space="preserve">NHS Choices </w:t>
        </w:r>
      </w:hyperlink>
      <w:hyperlink r:id="rId172">
        <w:r w:rsidR="007B6602" w:rsidRPr="003D0E83">
          <w:rPr>
            <w:color w:val="872183"/>
            <w:sz w:val="24"/>
            <w:szCs w:val="24"/>
            <w:u w:val="single" w:color="872183"/>
          </w:rPr>
          <w:t xml:space="preserve">- </w:t>
        </w:r>
      </w:hyperlink>
      <w:hyperlink r:id="rId173">
        <w:r w:rsidR="007B6602" w:rsidRPr="003D0E83">
          <w:rPr>
            <w:color w:val="872183"/>
            <w:sz w:val="24"/>
            <w:szCs w:val="24"/>
            <w:u w:val="single" w:color="872183"/>
          </w:rPr>
          <w:t>Sex and young people (opens in a new window)</w:t>
        </w:r>
      </w:hyperlink>
      <w:hyperlink r:id="rId174">
        <w:r w:rsidR="007B6602" w:rsidRPr="003D0E83">
          <w:rPr>
            <w:color w:val="505050"/>
            <w:sz w:val="24"/>
            <w:szCs w:val="24"/>
          </w:rPr>
          <w:t xml:space="preserve"> </w:t>
        </w:r>
      </w:hyperlink>
    </w:p>
    <w:p w14:paraId="3042186A" w14:textId="77777777" w:rsidR="008A5966" w:rsidRPr="003D0E83" w:rsidRDefault="007B6602">
      <w:pPr>
        <w:spacing w:after="126" w:line="259" w:lineRule="auto"/>
        <w:ind w:left="457" w:right="0" w:firstLine="0"/>
        <w:jc w:val="center"/>
        <w:rPr>
          <w:sz w:val="24"/>
          <w:szCs w:val="24"/>
        </w:rPr>
      </w:pPr>
      <w:r w:rsidRPr="003D0E83">
        <w:rPr>
          <w:rFonts w:ascii="Comic Sans MS" w:eastAsia="Comic Sans MS" w:hAnsi="Comic Sans MS" w:cs="Comic Sans MS"/>
          <w:b/>
          <w:sz w:val="24"/>
          <w:szCs w:val="24"/>
        </w:rPr>
        <w:t xml:space="preserve"> </w:t>
      </w:r>
    </w:p>
    <w:p w14:paraId="72AF5BC5" w14:textId="77777777" w:rsidR="008A5966" w:rsidRPr="003D0E83" w:rsidRDefault="007B6602">
      <w:pPr>
        <w:spacing w:after="0" w:line="259" w:lineRule="auto"/>
        <w:ind w:left="457" w:right="0" w:firstLine="0"/>
        <w:jc w:val="center"/>
        <w:rPr>
          <w:sz w:val="24"/>
          <w:szCs w:val="24"/>
        </w:rPr>
      </w:pPr>
      <w:r w:rsidRPr="003D0E83">
        <w:rPr>
          <w:rFonts w:ascii="Comic Sans MS" w:eastAsia="Comic Sans MS" w:hAnsi="Comic Sans MS" w:cs="Comic Sans MS"/>
          <w:b/>
          <w:sz w:val="24"/>
          <w:szCs w:val="24"/>
        </w:rPr>
        <w:t xml:space="preserve"> </w:t>
      </w:r>
    </w:p>
    <w:p w14:paraId="4C60766C" w14:textId="77777777" w:rsidR="008A5966" w:rsidRPr="003D0E83" w:rsidRDefault="007B6602" w:rsidP="003D0E83">
      <w:pPr>
        <w:pStyle w:val="Heading1"/>
        <w:rPr>
          <w:sz w:val="24"/>
          <w:szCs w:val="24"/>
        </w:rPr>
      </w:pPr>
      <w:r w:rsidRPr="003D0E83">
        <w:rPr>
          <w:sz w:val="24"/>
          <w:szCs w:val="24"/>
        </w:rPr>
        <w:t xml:space="preserve">SEND (Special Educational Needs and/or Disabilities) </w:t>
      </w:r>
    </w:p>
    <w:p w14:paraId="6D15D23C" w14:textId="72C92D3E" w:rsidR="375DD51B" w:rsidRPr="003D0E83" w:rsidRDefault="375DD51B" w:rsidP="375DD51B">
      <w:pPr>
        <w:spacing w:after="45" w:line="259" w:lineRule="auto"/>
        <w:ind w:left="547" w:right="-396" w:firstLine="0"/>
        <w:rPr>
          <w:sz w:val="24"/>
          <w:szCs w:val="24"/>
        </w:rPr>
      </w:pPr>
    </w:p>
    <w:p w14:paraId="2BABEFC4" w14:textId="1D60426D" w:rsidR="008A5966" w:rsidRPr="003D0E83" w:rsidRDefault="06764C80">
      <w:pPr>
        <w:spacing w:after="45" w:line="259" w:lineRule="auto"/>
        <w:ind w:left="547" w:right="-396" w:firstLine="0"/>
        <w:rPr>
          <w:sz w:val="24"/>
          <w:szCs w:val="24"/>
        </w:rPr>
      </w:pPr>
      <w:r w:rsidRPr="003D0E83">
        <w:rPr>
          <w:sz w:val="24"/>
          <w:szCs w:val="24"/>
        </w:rPr>
        <w:t xml:space="preserve">Our SENCO, Mrs Sharrock, works with </w:t>
      </w:r>
      <w:r w:rsidR="451B31B1" w:rsidRPr="003D0E83">
        <w:rPr>
          <w:sz w:val="24"/>
          <w:szCs w:val="24"/>
        </w:rPr>
        <w:t xml:space="preserve">children and </w:t>
      </w:r>
      <w:r w:rsidRPr="003D0E83">
        <w:rPr>
          <w:sz w:val="24"/>
          <w:szCs w:val="24"/>
        </w:rPr>
        <w:t xml:space="preserve">families who have </w:t>
      </w:r>
      <w:r w:rsidR="09A27B25" w:rsidRPr="003D0E83">
        <w:rPr>
          <w:sz w:val="24"/>
          <w:szCs w:val="24"/>
        </w:rPr>
        <w:t>been iden</w:t>
      </w:r>
      <w:r w:rsidR="1C520C2F" w:rsidRPr="003D0E83">
        <w:rPr>
          <w:sz w:val="24"/>
          <w:szCs w:val="24"/>
        </w:rPr>
        <w:t>ti</w:t>
      </w:r>
      <w:r w:rsidR="09A27B25" w:rsidRPr="003D0E83">
        <w:rPr>
          <w:sz w:val="24"/>
          <w:szCs w:val="24"/>
        </w:rPr>
        <w:t xml:space="preserve">fied as having </w:t>
      </w:r>
      <w:r w:rsidRPr="003D0E83">
        <w:rPr>
          <w:sz w:val="24"/>
          <w:szCs w:val="24"/>
        </w:rPr>
        <w:t xml:space="preserve">additional needs and can help to signpost parents/carers </w:t>
      </w:r>
      <w:r w:rsidR="32458011" w:rsidRPr="003D0E83">
        <w:rPr>
          <w:sz w:val="24"/>
          <w:szCs w:val="24"/>
        </w:rPr>
        <w:t>to many different services</w:t>
      </w:r>
      <w:r w:rsidR="6276716D" w:rsidRPr="003D0E83">
        <w:rPr>
          <w:sz w:val="24"/>
          <w:szCs w:val="24"/>
        </w:rPr>
        <w:t>.</w:t>
      </w:r>
    </w:p>
    <w:p w14:paraId="1592357D" w14:textId="6427527B" w:rsidR="375DD51B" w:rsidRPr="003D0E83" w:rsidRDefault="375DD51B" w:rsidP="375DD51B">
      <w:pPr>
        <w:spacing w:after="45" w:line="259" w:lineRule="auto"/>
        <w:ind w:left="547" w:right="-396" w:firstLine="0"/>
        <w:rPr>
          <w:sz w:val="24"/>
          <w:szCs w:val="24"/>
        </w:rPr>
      </w:pPr>
    </w:p>
    <w:p w14:paraId="659FCEE8" w14:textId="6EB15BEB" w:rsidR="67BDF33A" w:rsidRPr="003D0E83" w:rsidRDefault="67BDF33A" w:rsidP="375DD51B">
      <w:pPr>
        <w:spacing w:after="45" w:line="259" w:lineRule="auto"/>
        <w:ind w:left="547" w:right="-396" w:firstLine="0"/>
        <w:rPr>
          <w:sz w:val="24"/>
          <w:szCs w:val="24"/>
        </w:rPr>
      </w:pPr>
      <w:r w:rsidRPr="003D0E83">
        <w:rPr>
          <w:sz w:val="24"/>
          <w:szCs w:val="24"/>
        </w:rPr>
        <w:t xml:space="preserve">If you are looking for information or advice the following links will help </w:t>
      </w:r>
      <w:proofErr w:type="gramStart"/>
      <w:r w:rsidRPr="003D0E83">
        <w:rPr>
          <w:sz w:val="24"/>
          <w:szCs w:val="24"/>
        </w:rPr>
        <w:t>you;</w:t>
      </w:r>
      <w:proofErr w:type="gramEnd"/>
    </w:p>
    <w:p w14:paraId="348B4645" w14:textId="44E7CAE6" w:rsidR="67BDF33A" w:rsidRPr="003D0E83" w:rsidRDefault="67BDF33A" w:rsidP="375DD51B">
      <w:pPr>
        <w:spacing w:after="45" w:line="259" w:lineRule="auto"/>
        <w:ind w:left="547" w:right="-396" w:firstLine="0"/>
        <w:rPr>
          <w:sz w:val="24"/>
          <w:szCs w:val="24"/>
        </w:rPr>
      </w:pPr>
      <w:r w:rsidRPr="003D0E83">
        <w:rPr>
          <w:sz w:val="24"/>
          <w:szCs w:val="24"/>
        </w:rPr>
        <w:t xml:space="preserve">SEND Local Offer/Worcestershire County Council or contact </w:t>
      </w:r>
      <w:hyperlink r:id="rId175">
        <w:r w:rsidRPr="003D0E83">
          <w:rPr>
            <w:rStyle w:val="Hyperlink"/>
            <w:sz w:val="24"/>
            <w:szCs w:val="24"/>
          </w:rPr>
          <w:t>localoffer@worcschildrenfirst</w:t>
        </w:r>
        <w:r w:rsidR="2E006953" w:rsidRPr="003D0E83">
          <w:rPr>
            <w:rStyle w:val="Hyperlink"/>
            <w:sz w:val="24"/>
            <w:szCs w:val="24"/>
          </w:rPr>
          <w:t>.org.uk</w:t>
        </w:r>
      </w:hyperlink>
      <w:r w:rsidR="2E006953" w:rsidRPr="003D0E83">
        <w:rPr>
          <w:sz w:val="24"/>
          <w:szCs w:val="24"/>
        </w:rPr>
        <w:t xml:space="preserve"> </w:t>
      </w:r>
    </w:p>
    <w:p w14:paraId="4892C6E2" w14:textId="2A866910" w:rsidR="375DD51B" w:rsidRPr="003D0E83" w:rsidRDefault="375DD51B" w:rsidP="375DD51B">
      <w:pPr>
        <w:spacing w:after="45" w:line="259" w:lineRule="auto"/>
        <w:ind w:left="547" w:right="-396" w:firstLine="0"/>
        <w:rPr>
          <w:sz w:val="24"/>
          <w:szCs w:val="24"/>
        </w:rPr>
      </w:pPr>
    </w:p>
    <w:p w14:paraId="39C43F07" w14:textId="671BB241" w:rsidR="4B738EFB" w:rsidRPr="003D0E83" w:rsidRDefault="4B738EFB" w:rsidP="375DD51B">
      <w:pPr>
        <w:spacing w:after="45" w:line="259" w:lineRule="auto"/>
        <w:ind w:left="547" w:right="-396" w:firstLine="0"/>
        <w:rPr>
          <w:sz w:val="24"/>
          <w:szCs w:val="24"/>
        </w:rPr>
      </w:pPr>
      <w:r w:rsidRPr="003D0E83">
        <w:rPr>
          <w:sz w:val="24"/>
          <w:szCs w:val="24"/>
        </w:rPr>
        <w:t>What Makes You Different Makes You Beautiful is a local charity who provide support and advice for families who have additional n</w:t>
      </w:r>
      <w:r w:rsidR="3365CBD1" w:rsidRPr="003D0E83">
        <w:rPr>
          <w:sz w:val="24"/>
          <w:szCs w:val="24"/>
        </w:rPr>
        <w:t xml:space="preserve">eeds </w:t>
      </w:r>
      <w:hyperlink r:id="rId176">
        <w:r w:rsidR="3365CBD1" w:rsidRPr="003D0E83">
          <w:rPr>
            <w:rStyle w:val="Hyperlink"/>
            <w:sz w:val="24"/>
            <w:szCs w:val="24"/>
          </w:rPr>
          <w:t>www.wmydmyb.co.uk</w:t>
        </w:r>
      </w:hyperlink>
      <w:r w:rsidR="3365CBD1" w:rsidRPr="003D0E83">
        <w:rPr>
          <w:sz w:val="24"/>
          <w:szCs w:val="24"/>
        </w:rPr>
        <w:t xml:space="preserve"> </w:t>
      </w:r>
    </w:p>
    <w:p w14:paraId="7E1A0692"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477AFD1C" w14:textId="77777777" w:rsidR="008A5966" w:rsidRPr="003D0E83" w:rsidRDefault="00FF7BAB">
      <w:pPr>
        <w:spacing w:after="10"/>
        <w:ind w:left="867" w:right="0"/>
        <w:rPr>
          <w:sz w:val="24"/>
          <w:szCs w:val="24"/>
        </w:rPr>
      </w:pPr>
      <w:hyperlink r:id="rId177">
        <w:r w:rsidR="007B6602" w:rsidRPr="003D0E83">
          <w:rPr>
            <w:color w:val="0563C1"/>
            <w:sz w:val="24"/>
            <w:szCs w:val="24"/>
            <w:u w:val="single" w:color="0563C1"/>
          </w:rPr>
          <w:t>Social care support for children with disabilities | Social care support for children with disabilities |</w:t>
        </w:r>
      </w:hyperlink>
      <w:hyperlink r:id="rId178">
        <w:r w:rsidR="007B6602" w:rsidRPr="003D0E83">
          <w:rPr>
            <w:color w:val="0563C1"/>
            <w:sz w:val="24"/>
            <w:szCs w:val="24"/>
          </w:rPr>
          <w:t xml:space="preserve"> </w:t>
        </w:r>
      </w:hyperlink>
      <w:hyperlink r:id="rId179">
        <w:r w:rsidR="007B6602" w:rsidRPr="003D0E83">
          <w:rPr>
            <w:color w:val="0563C1"/>
            <w:sz w:val="24"/>
            <w:szCs w:val="24"/>
            <w:u w:val="single" w:color="0563C1"/>
          </w:rPr>
          <w:t>Worcestershire County Council</w:t>
        </w:r>
      </w:hyperlink>
      <w:hyperlink r:id="rId180">
        <w:r w:rsidR="007B6602" w:rsidRPr="003D0E83">
          <w:rPr>
            <w:sz w:val="24"/>
            <w:szCs w:val="24"/>
          </w:rPr>
          <w:t xml:space="preserve"> </w:t>
        </w:r>
      </w:hyperlink>
    </w:p>
    <w:p w14:paraId="544CEE91" w14:textId="77777777" w:rsidR="008A5966" w:rsidRPr="003D0E83" w:rsidRDefault="007B6602">
      <w:pPr>
        <w:spacing w:after="62" w:line="259" w:lineRule="auto"/>
        <w:ind w:left="0" w:right="90" w:firstLine="0"/>
        <w:jc w:val="right"/>
        <w:rPr>
          <w:sz w:val="24"/>
          <w:szCs w:val="24"/>
        </w:rPr>
      </w:pPr>
      <w:r w:rsidRPr="003D0E83">
        <w:rPr>
          <w:noProof/>
          <w:sz w:val="24"/>
          <w:szCs w:val="24"/>
        </w:rPr>
        <w:drawing>
          <wp:inline distT="0" distB="0" distL="0" distR="0" wp14:anchorId="094B54C5" wp14:editId="29FFBED8">
            <wp:extent cx="5975350" cy="1007745"/>
            <wp:effectExtent l="0" t="0" r="0" b="0"/>
            <wp:docPr id="1580" name="Picture 1580"/>
            <wp:cNvGraphicFramePr/>
            <a:graphic xmlns:a="http://schemas.openxmlformats.org/drawingml/2006/main">
              <a:graphicData uri="http://schemas.openxmlformats.org/drawingml/2006/picture">
                <pic:pic xmlns:pic="http://schemas.openxmlformats.org/drawingml/2006/picture">
                  <pic:nvPicPr>
                    <pic:cNvPr id="1580" name="Picture 1580"/>
                    <pic:cNvPicPr/>
                  </pic:nvPicPr>
                  <pic:blipFill>
                    <a:blip r:embed="rId181"/>
                    <a:stretch>
                      <a:fillRect/>
                    </a:stretch>
                  </pic:blipFill>
                  <pic:spPr>
                    <a:xfrm>
                      <a:off x="0" y="0"/>
                      <a:ext cx="5975350" cy="1007745"/>
                    </a:xfrm>
                    <a:prstGeom prst="rect">
                      <a:avLst/>
                    </a:prstGeom>
                  </pic:spPr>
                </pic:pic>
              </a:graphicData>
            </a:graphic>
          </wp:inline>
        </w:drawing>
      </w:r>
      <w:r w:rsidRPr="003D0E83">
        <w:rPr>
          <w:color w:val="FF0000"/>
          <w:sz w:val="24"/>
          <w:szCs w:val="24"/>
        </w:rPr>
        <w:t xml:space="preserve"> </w:t>
      </w:r>
    </w:p>
    <w:p w14:paraId="12F12C16" w14:textId="5DFC1CD3" w:rsidR="007B6602" w:rsidRPr="003D0E83" w:rsidRDefault="007B6602" w:rsidP="375DD51B">
      <w:pPr>
        <w:spacing w:after="132" w:line="259" w:lineRule="auto"/>
        <w:ind w:left="872" w:right="0" w:firstLine="0"/>
        <w:rPr>
          <w:sz w:val="24"/>
          <w:szCs w:val="24"/>
        </w:rPr>
      </w:pPr>
      <w:r w:rsidRPr="003D0E83">
        <w:rPr>
          <w:rFonts w:ascii="Comic Sans MS" w:eastAsia="Comic Sans MS" w:hAnsi="Comic Sans MS" w:cs="Comic Sans MS"/>
          <w:b/>
          <w:bCs/>
          <w:sz w:val="24"/>
          <w:szCs w:val="24"/>
        </w:rPr>
        <w:t xml:space="preserve"> </w:t>
      </w:r>
    </w:p>
    <w:p w14:paraId="27B990A2" w14:textId="77777777" w:rsidR="008A5966" w:rsidRPr="00AE1C0F" w:rsidRDefault="007B6602">
      <w:pPr>
        <w:spacing w:after="143"/>
        <w:ind w:left="857" w:right="528" w:firstLine="310"/>
      </w:pPr>
      <w:r w:rsidRPr="00AE1C0F">
        <w:rPr>
          <w:b/>
          <w:bCs/>
        </w:rPr>
        <mc:AlternateContent>
          <mc:Choice Requires="wpg">
            <w:drawing>
              <wp:anchor distT="0" distB="0" distL="114300" distR="114300" simplePos="0" relativeHeight="251658243" behindDoc="1" locked="0" layoutInCell="1" allowOverlap="1" wp14:anchorId="53491D90" wp14:editId="370006E3">
                <wp:simplePos x="0" y="0"/>
                <wp:positionH relativeFrom="column">
                  <wp:posOffset>457327</wp:posOffset>
                </wp:positionH>
                <wp:positionV relativeFrom="paragraph">
                  <wp:posOffset>-284964</wp:posOffset>
                </wp:positionV>
                <wp:extent cx="5977255" cy="1323340"/>
                <wp:effectExtent l="0" t="0" r="0" b="0"/>
                <wp:wrapNone/>
                <wp:docPr id="12055" name="Group 12055"/>
                <wp:cNvGraphicFramePr/>
                <a:graphic xmlns:a="http://schemas.openxmlformats.org/drawingml/2006/main">
                  <a:graphicData uri="http://schemas.microsoft.com/office/word/2010/wordprocessingGroup">
                    <wpg:wgp>
                      <wpg:cNvGrpSpPr/>
                      <wpg:grpSpPr>
                        <a:xfrm>
                          <a:off x="0" y="0"/>
                          <a:ext cx="5977255" cy="1323340"/>
                          <a:chOff x="0" y="0"/>
                          <a:chExt cx="5977255" cy="1323340"/>
                        </a:xfrm>
                      </wpg:grpSpPr>
                      <wps:wsp>
                        <wps:cNvPr id="1583" name="Shape 1583"/>
                        <wps:cNvSpPr/>
                        <wps:spPr>
                          <a:xfrm>
                            <a:off x="0" y="0"/>
                            <a:ext cx="5977255" cy="1323340"/>
                          </a:xfrm>
                          <a:custGeom>
                            <a:avLst/>
                            <a:gdLst/>
                            <a:ahLst/>
                            <a:cxnLst/>
                            <a:rect l="0" t="0" r="0" b="0"/>
                            <a:pathLst>
                              <a:path w="5977255" h="1323340">
                                <a:moveTo>
                                  <a:pt x="0" y="220599"/>
                                </a:moveTo>
                                <a:cubicBezTo>
                                  <a:pt x="0" y="98806"/>
                                  <a:pt x="98743" y="0"/>
                                  <a:pt x="220561" y="0"/>
                                </a:cubicBezTo>
                                <a:lnTo>
                                  <a:pt x="5756656" y="0"/>
                                </a:lnTo>
                                <a:cubicBezTo>
                                  <a:pt x="5878449" y="0"/>
                                  <a:pt x="5977255" y="98806"/>
                                  <a:pt x="5977255" y="220599"/>
                                </a:cubicBezTo>
                                <a:lnTo>
                                  <a:pt x="5977255" y="1102741"/>
                                </a:lnTo>
                                <a:cubicBezTo>
                                  <a:pt x="5977255" y="1224534"/>
                                  <a:pt x="5878449" y="1323340"/>
                                  <a:pt x="5756656" y="1323340"/>
                                </a:cubicBezTo>
                                <a:lnTo>
                                  <a:pt x="220561" y="1323340"/>
                                </a:lnTo>
                                <a:cubicBezTo>
                                  <a:pt x="98743" y="1323340"/>
                                  <a:pt x="0" y="1224534"/>
                                  <a:pt x="0" y="1102741"/>
                                </a:cubicBezTo>
                                <a:close/>
                              </a:path>
                            </a:pathLst>
                          </a:custGeom>
                          <a:ln w="38100" cap="flat">
                            <a:miter lim="127000"/>
                          </a:ln>
                        </wps:spPr>
                        <wps:style>
                          <a:lnRef idx="1">
                            <a:srgbClr val="7030A0"/>
                          </a:lnRef>
                          <a:fillRef idx="0">
                            <a:srgbClr val="000000">
                              <a:alpha val="0"/>
                            </a:srgbClr>
                          </a:fillRef>
                          <a:effectRef idx="0">
                            <a:scrgbClr r="0" g="0" b="0"/>
                          </a:effectRef>
                          <a:fontRef idx="none"/>
                        </wps:style>
                        <wps:bodyPr/>
                      </wps:wsp>
                    </wpg:wgp>
                  </a:graphicData>
                </a:graphic>
              </wp:anchor>
            </w:drawing>
          </mc:Choice>
          <mc:Fallback xmlns:pic="http://schemas.openxmlformats.org/drawingml/2006/picture" xmlns:a14="http://schemas.microsoft.com/office/drawing/2010/main" xmlns:a="http://schemas.openxmlformats.org/drawingml/2006/main" xmlns:arto="http://schemas.microsoft.com/office/word/2006/arto">
            <w:pict w14:anchorId="68052CD9">
              <v:group id="Group 12055" style="width:470.65pt;height:104.2pt;position:absolute;z-index:-2147483552;mso-position-horizontal-relative:text;mso-position-horizontal:absolute;margin-left:36.01pt;mso-position-vertical-relative:text;margin-top:-22.4382pt;" coordsize="59772,13233">
                <v:shape id="Shape 1583" style="position:absolute;width:59772;height:13233;left:0;top:0;" coordsize="5977255,1323340" path="m0,220599c0,98806,98743,0,220561,0l5756656,0c5878449,0,5977255,98806,5977255,220599l5977255,1102741c5977255,1224534,5878449,1323340,5756656,1323340l220561,1323340c98743,1323340,0,1224534,0,1102741x">
                  <v:stroke on="true" weight="3pt" color="#7030a0" miterlimit="10" joinstyle="miter" endcap="flat"/>
                  <v:fill on="false" color="#000000" opacity="0"/>
                </v:shape>
              </v:group>
            </w:pict>
          </mc:Fallback>
        </mc:AlternateContent>
      </w:r>
      <w:r w:rsidRPr="00AE1C0F">
        <w:rPr>
          <w:b/>
          <w:bCs/>
        </w:rPr>
        <w:t>The Family Hub</w:t>
      </w:r>
      <w:r w:rsidRPr="00AE1C0F">
        <w:t xml:space="preserve"> has been developed to provide you with a range of different types of resources that are available to you online, on the phone or face to face that you can access directly. </w:t>
      </w:r>
    </w:p>
    <w:p w14:paraId="71230B41" w14:textId="6F746BA9" w:rsidR="008A5966" w:rsidRPr="003D0E83" w:rsidRDefault="007B6602" w:rsidP="375DD51B">
      <w:pPr>
        <w:spacing w:after="211" w:line="259" w:lineRule="auto"/>
        <w:ind w:left="1114" w:right="27"/>
        <w:rPr>
          <w:sz w:val="24"/>
          <w:szCs w:val="24"/>
        </w:rPr>
      </w:pPr>
      <w:r w:rsidRPr="00AE1C0F">
        <w:t>The Family Hub can offer you support and information with the challenge’s</w:t>
      </w:r>
      <w:r w:rsidRPr="003D0E83">
        <w:rPr>
          <w:sz w:val="24"/>
          <w:szCs w:val="24"/>
        </w:rPr>
        <w:t xml:space="preserve"> family life can bring.</w:t>
      </w:r>
    </w:p>
    <w:p w14:paraId="1994316B" w14:textId="4A2E0837" w:rsidR="008A5966" w:rsidRPr="003D0E83" w:rsidRDefault="007B6602" w:rsidP="375DD51B">
      <w:pPr>
        <w:spacing w:after="211" w:line="259" w:lineRule="auto"/>
        <w:ind w:left="1114" w:right="27"/>
        <w:rPr>
          <w:sz w:val="24"/>
          <w:szCs w:val="24"/>
        </w:rPr>
      </w:pPr>
      <w:r w:rsidRPr="003D0E83">
        <w:rPr>
          <w:sz w:val="24"/>
          <w:szCs w:val="24"/>
        </w:rPr>
        <w:t xml:space="preserve"> </w:t>
      </w:r>
      <w:hyperlink r:id="rId182">
        <w:r w:rsidRPr="003D0E83">
          <w:rPr>
            <w:color w:val="0563C1"/>
            <w:sz w:val="24"/>
            <w:szCs w:val="24"/>
            <w:u w:val="single"/>
          </w:rPr>
          <w:t>The Family Hub | Worcestershire County Council</w:t>
        </w:r>
      </w:hyperlink>
      <w:hyperlink r:id="rId183">
        <w:r w:rsidRPr="003D0E83">
          <w:rPr>
            <w:b/>
            <w:bCs/>
            <w:sz w:val="24"/>
            <w:szCs w:val="24"/>
          </w:rPr>
          <w:t xml:space="preserve"> </w:t>
        </w:r>
      </w:hyperlink>
    </w:p>
    <w:p w14:paraId="653882D3" w14:textId="77777777" w:rsidR="008A5966" w:rsidRPr="003D0E83" w:rsidRDefault="007B6602">
      <w:pPr>
        <w:spacing w:after="0" w:line="259" w:lineRule="auto"/>
        <w:ind w:left="872" w:right="0" w:firstLine="0"/>
        <w:rPr>
          <w:sz w:val="24"/>
          <w:szCs w:val="24"/>
        </w:rPr>
      </w:pPr>
      <w:r w:rsidRPr="003D0E83">
        <w:rPr>
          <w:color w:val="0563C1"/>
          <w:sz w:val="24"/>
          <w:szCs w:val="24"/>
        </w:rPr>
        <w:t xml:space="preserve"> </w:t>
      </w:r>
    </w:p>
    <w:p w14:paraId="43FFD841" w14:textId="77777777" w:rsidR="008A5966" w:rsidRPr="003D0E83" w:rsidRDefault="007B6602">
      <w:pPr>
        <w:spacing w:after="98" w:line="259" w:lineRule="auto"/>
        <w:ind w:left="546" w:right="0" w:firstLine="0"/>
        <w:rPr>
          <w:sz w:val="24"/>
          <w:szCs w:val="24"/>
        </w:rPr>
      </w:pPr>
      <w:r w:rsidRPr="003D0E83">
        <w:rPr>
          <w:noProof/>
          <w:sz w:val="24"/>
          <w:szCs w:val="24"/>
        </w:rPr>
        <mc:AlternateContent>
          <mc:Choice Requires="wpg">
            <w:drawing>
              <wp:inline distT="0" distB="0" distL="0" distR="0" wp14:anchorId="171509AF" wp14:editId="1D214289">
                <wp:extent cx="6186170" cy="2429544"/>
                <wp:effectExtent l="0" t="0" r="0" b="0"/>
                <wp:docPr id="12053" name="Group 12053"/>
                <wp:cNvGraphicFramePr/>
                <a:graphic xmlns:a="http://schemas.openxmlformats.org/drawingml/2006/main">
                  <a:graphicData uri="http://schemas.microsoft.com/office/word/2010/wordprocessingGroup">
                    <wpg:wgp>
                      <wpg:cNvGrpSpPr/>
                      <wpg:grpSpPr>
                        <a:xfrm>
                          <a:off x="0" y="0"/>
                          <a:ext cx="6186170" cy="2429544"/>
                          <a:chOff x="0" y="0"/>
                          <a:chExt cx="6186170" cy="2429544"/>
                        </a:xfrm>
                      </wpg:grpSpPr>
                      <wps:wsp>
                        <wps:cNvPr id="1485" name="Shape 1485"/>
                        <wps:cNvSpPr/>
                        <wps:spPr>
                          <a:xfrm>
                            <a:off x="0" y="1186561"/>
                            <a:ext cx="6186170" cy="1176655"/>
                          </a:xfrm>
                          <a:custGeom>
                            <a:avLst/>
                            <a:gdLst/>
                            <a:ahLst/>
                            <a:cxnLst/>
                            <a:rect l="0" t="0" r="0" b="0"/>
                            <a:pathLst>
                              <a:path w="6186170" h="1176655">
                                <a:moveTo>
                                  <a:pt x="0" y="196088"/>
                                </a:moveTo>
                                <a:cubicBezTo>
                                  <a:pt x="0" y="87757"/>
                                  <a:pt x="87808" y="0"/>
                                  <a:pt x="196113" y="0"/>
                                </a:cubicBezTo>
                                <a:lnTo>
                                  <a:pt x="5990082" y="0"/>
                                </a:lnTo>
                                <a:cubicBezTo>
                                  <a:pt x="6098413" y="0"/>
                                  <a:pt x="6186170" y="87757"/>
                                  <a:pt x="6186170" y="196088"/>
                                </a:cubicBezTo>
                                <a:lnTo>
                                  <a:pt x="6186170" y="980567"/>
                                </a:lnTo>
                                <a:cubicBezTo>
                                  <a:pt x="6186170" y="1088898"/>
                                  <a:pt x="6098413" y="1176655"/>
                                  <a:pt x="5990082" y="1176655"/>
                                </a:cubicBezTo>
                                <a:lnTo>
                                  <a:pt x="196113" y="1176655"/>
                                </a:lnTo>
                                <a:cubicBezTo>
                                  <a:pt x="87808" y="1176655"/>
                                  <a:pt x="0" y="1088898"/>
                                  <a:pt x="0" y="980567"/>
                                </a:cubicBezTo>
                                <a:close/>
                              </a:path>
                            </a:pathLst>
                          </a:custGeom>
                          <a:ln w="38100" cap="flat">
                            <a:miter lim="127000"/>
                          </a:ln>
                        </wps:spPr>
                        <wps:style>
                          <a:lnRef idx="1">
                            <a:srgbClr val="7030A0"/>
                          </a:lnRef>
                          <a:fillRef idx="0">
                            <a:srgbClr val="000000">
                              <a:alpha val="0"/>
                            </a:srgbClr>
                          </a:fillRef>
                          <a:effectRef idx="0">
                            <a:scrgbClr r="0" g="0" b="0"/>
                          </a:effectRef>
                          <a:fontRef idx="none"/>
                        </wps:style>
                        <wps:bodyPr/>
                      </wps:wsp>
                      <wps:wsp>
                        <wps:cNvPr id="1553" name="Rectangle 1553"/>
                        <wps:cNvSpPr/>
                        <wps:spPr>
                          <a:xfrm>
                            <a:off x="206680" y="1173607"/>
                            <a:ext cx="45808" cy="206453"/>
                          </a:xfrm>
                          <a:prstGeom prst="rect">
                            <a:avLst/>
                          </a:prstGeom>
                          <a:ln>
                            <a:noFill/>
                          </a:ln>
                        </wps:spPr>
                        <wps:txbx>
                          <w:txbxContent>
                            <w:p w14:paraId="29249EC3" w14:textId="77777777" w:rsidR="008A5966" w:rsidRDefault="007B6602">
                              <w:pPr>
                                <w:spacing w:after="160" w:line="259" w:lineRule="auto"/>
                                <w:ind w:left="0" w:right="0" w:firstLine="0"/>
                              </w:pPr>
                              <w:r>
                                <w:rPr>
                                  <w:b/>
                                  <w:color w:val="11100F"/>
                                  <w:sz w:val="24"/>
                                </w:rPr>
                                <w:t xml:space="preserve"> </w:t>
                              </w:r>
                            </w:p>
                          </w:txbxContent>
                        </wps:txbx>
                        <wps:bodyPr horzOverflow="overflow" vert="horz" lIns="0" tIns="0" rIns="0" bIns="0" rtlCol="0">
                          <a:noAutofit/>
                        </wps:bodyPr>
                      </wps:wsp>
                      <wps:wsp>
                        <wps:cNvPr id="15973" name="Shape 15973"/>
                        <wps:cNvSpPr/>
                        <wps:spPr>
                          <a:xfrm>
                            <a:off x="206680" y="1329055"/>
                            <a:ext cx="5723510" cy="185927"/>
                          </a:xfrm>
                          <a:custGeom>
                            <a:avLst/>
                            <a:gdLst/>
                            <a:ahLst/>
                            <a:cxnLst/>
                            <a:rect l="0" t="0" r="0" b="0"/>
                            <a:pathLst>
                              <a:path w="5723510" h="185927">
                                <a:moveTo>
                                  <a:pt x="0" y="0"/>
                                </a:moveTo>
                                <a:lnTo>
                                  <a:pt x="5723510" y="0"/>
                                </a:lnTo>
                                <a:lnTo>
                                  <a:pt x="5723510" y="185927"/>
                                </a:lnTo>
                                <a:lnTo>
                                  <a:pt x="0" y="185927"/>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55" name="Rectangle 1555"/>
                        <wps:cNvSpPr/>
                        <wps:spPr>
                          <a:xfrm>
                            <a:off x="206680" y="1359535"/>
                            <a:ext cx="2391766" cy="206453"/>
                          </a:xfrm>
                          <a:prstGeom prst="rect">
                            <a:avLst/>
                          </a:prstGeom>
                          <a:ln>
                            <a:noFill/>
                          </a:ln>
                        </wps:spPr>
                        <wps:txbx>
                          <w:txbxContent>
                            <w:p w14:paraId="6C964A04" w14:textId="77777777" w:rsidR="008A5966" w:rsidRDefault="007B6602">
                              <w:pPr>
                                <w:spacing w:after="160" w:line="259" w:lineRule="auto"/>
                                <w:ind w:left="0" w:right="0" w:firstLine="0"/>
                              </w:pPr>
                              <w:r>
                                <w:rPr>
                                  <w:b/>
                                  <w:color w:val="11100F"/>
                                  <w:sz w:val="24"/>
                                </w:rPr>
                                <w:t>Early Help in Worcestershire</w:t>
                              </w:r>
                            </w:p>
                          </w:txbxContent>
                        </wps:txbx>
                        <wps:bodyPr horzOverflow="overflow" vert="horz" lIns="0" tIns="0" rIns="0" bIns="0" rtlCol="0">
                          <a:noAutofit/>
                        </wps:bodyPr>
                      </wps:wsp>
                      <wps:wsp>
                        <wps:cNvPr id="1556" name="Rectangle 1556"/>
                        <wps:cNvSpPr/>
                        <wps:spPr>
                          <a:xfrm>
                            <a:off x="2006854" y="1359535"/>
                            <a:ext cx="45808" cy="206453"/>
                          </a:xfrm>
                          <a:prstGeom prst="rect">
                            <a:avLst/>
                          </a:prstGeom>
                          <a:ln>
                            <a:noFill/>
                          </a:ln>
                        </wps:spPr>
                        <wps:txbx>
                          <w:txbxContent>
                            <w:p w14:paraId="5D72102D" w14:textId="77777777" w:rsidR="008A5966" w:rsidRDefault="007B6602">
                              <w:pPr>
                                <w:spacing w:after="160" w:line="259" w:lineRule="auto"/>
                                <w:ind w:left="0" w:right="0" w:firstLine="0"/>
                              </w:pPr>
                              <w:r>
                                <w:rPr>
                                  <w:color w:val="11100F"/>
                                  <w:sz w:val="24"/>
                                </w:rPr>
                                <w:t xml:space="preserve"> </w:t>
                              </w:r>
                            </w:p>
                          </w:txbxContent>
                        </wps:txbx>
                        <wps:bodyPr horzOverflow="overflow" vert="horz" lIns="0" tIns="0" rIns="0" bIns="0" rtlCol="0">
                          <a:noAutofit/>
                        </wps:bodyPr>
                      </wps:wsp>
                      <wps:wsp>
                        <wps:cNvPr id="1557" name="Rectangle 1557"/>
                        <wps:cNvSpPr/>
                        <wps:spPr>
                          <a:xfrm>
                            <a:off x="2040382" y="1359535"/>
                            <a:ext cx="1258717" cy="206453"/>
                          </a:xfrm>
                          <a:prstGeom prst="rect">
                            <a:avLst/>
                          </a:prstGeom>
                          <a:ln>
                            <a:noFill/>
                          </a:ln>
                        </wps:spPr>
                        <wps:txbx>
                          <w:txbxContent>
                            <w:p w14:paraId="6267F9D6" w14:textId="77777777" w:rsidR="008A5966" w:rsidRDefault="007B6602">
                              <w:pPr>
                                <w:spacing w:after="160" w:line="259" w:lineRule="auto"/>
                                <w:ind w:left="0" w:right="0" w:firstLine="0"/>
                              </w:pPr>
                              <w:r>
                                <w:rPr>
                                  <w:color w:val="11100F"/>
                                  <w:sz w:val="24"/>
                                </w:rPr>
                                <w:t xml:space="preserve">have created a </w:t>
                              </w:r>
                            </w:p>
                          </w:txbxContent>
                        </wps:txbx>
                        <wps:bodyPr horzOverflow="overflow" vert="horz" lIns="0" tIns="0" rIns="0" bIns="0" rtlCol="0">
                          <a:noAutofit/>
                        </wps:bodyPr>
                      </wps:wsp>
                      <wps:wsp>
                        <wps:cNvPr id="1558" name="Rectangle 1558"/>
                        <wps:cNvSpPr/>
                        <wps:spPr>
                          <a:xfrm>
                            <a:off x="2988310" y="1359535"/>
                            <a:ext cx="645371" cy="206453"/>
                          </a:xfrm>
                          <a:prstGeom prst="rect">
                            <a:avLst/>
                          </a:prstGeom>
                          <a:ln>
                            <a:noFill/>
                          </a:ln>
                        </wps:spPr>
                        <wps:txbx>
                          <w:txbxContent>
                            <w:p w14:paraId="732A01A9" w14:textId="77777777" w:rsidR="008A5966" w:rsidRDefault="007B6602">
                              <w:pPr>
                                <w:spacing w:after="160" w:line="259" w:lineRule="auto"/>
                                <w:ind w:left="0" w:right="0" w:firstLine="0"/>
                              </w:pPr>
                              <w:r>
                                <w:rPr>
                                  <w:b/>
                                  <w:color w:val="11100F"/>
                                  <w:sz w:val="24"/>
                                </w:rPr>
                                <w:t>booklet</w:t>
                              </w:r>
                            </w:p>
                          </w:txbxContent>
                        </wps:txbx>
                        <wps:bodyPr horzOverflow="overflow" vert="horz" lIns="0" tIns="0" rIns="0" bIns="0" rtlCol="0">
                          <a:noAutofit/>
                        </wps:bodyPr>
                      </wps:wsp>
                      <wps:wsp>
                        <wps:cNvPr id="1559" name="Rectangle 1559"/>
                        <wps:cNvSpPr/>
                        <wps:spPr>
                          <a:xfrm>
                            <a:off x="3474720" y="1359535"/>
                            <a:ext cx="45808" cy="206453"/>
                          </a:xfrm>
                          <a:prstGeom prst="rect">
                            <a:avLst/>
                          </a:prstGeom>
                          <a:ln>
                            <a:noFill/>
                          </a:ln>
                        </wps:spPr>
                        <wps:txbx>
                          <w:txbxContent>
                            <w:p w14:paraId="53848D13" w14:textId="77777777" w:rsidR="008A5966" w:rsidRDefault="007B6602">
                              <w:pPr>
                                <w:spacing w:after="160" w:line="259" w:lineRule="auto"/>
                                <w:ind w:left="0" w:right="0" w:firstLine="0"/>
                              </w:pPr>
                              <w:r>
                                <w:rPr>
                                  <w:color w:val="11100F"/>
                                  <w:sz w:val="24"/>
                                </w:rPr>
                                <w:t xml:space="preserve"> </w:t>
                              </w:r>
                            </w:p>
                          </w:txbxContent>
                        </wps:txbx>
                        <wps:bodyPr horzOverflow="overflow" vert="horz" lIns="0" tIns="0" rIns="0" bIns="0" rtlCol="0">
                          <a:noAutofit/>
                        </wps:bodyPr>
                      </wps:wsp>
                      <wps:wsp>
                        <wps:cNvPr id="1560" name="Rectangle 1560"/>
                        <wps:cNvSpPr/>
                        <wps:spPr>
                          <a:xfrm>
                            <a:off x="3509772" y="1359535"/>
                            <a:ext cx="3261517" cy="206453"/>
                          </a:xfrm>
                          <a:prstGeom prst="rect">
                            <a:avLst/>
                          </a:prstGeom>
                          <a:ln>
                            <a:noFill/>
                          </a:ln>
                        </wps:spPr>
                        <wps:txbx>
                          <w:txbxContent>
                            <w:p w14:paraId="65BF91D7" w14:textId="77777777" w:rsidR="008A5966" w:rsidRDefault="007B6602">
                              <w:pPr>
                                <w:spacing w:after="160" w:line="259" w:lineRule="auto"/>
                                <w:ind w:left="0" w:right="0" w:firstLine="0"/>
                              </w:pPr>
                              <w:r>
                                <w:rPr>
                                  <w:color w:val="11100F"/>
                                  <w:sz w:val="24"/>
                                </w:rPr>
                                <w:t xml:space="preserve">to help families find out about the </w:t>
                              </w:r>
                              <w:proofErr w:type="gramStart"/>
                              <w:r>
                                <w:rPr>
                                  <w:color w:val="11100F"/>
                                  <w:sz w:val="24"/>
                                </w:rPr>
                                <w:t>help</w:t>
                              </w:r>
                              <w:proofErr w:type="gramEnd"/>
                              <w:r>
                                <w:rPr>
                                  <w:color w:val="11100F"/>
                                  <w:sz w:val="24"/>
                                </w:rPr>
                                <w:t xml:space="preserve"> </w:t>
                              </w:r>
                            </w:p>
                          </w:txbxContent>
                        </wps:txbx>
                        <wps:bodyPr horzOverflow="overflow" vert="horz" lIns="0" tIns="0" rIns="0" bIns="0" rtlCol="0">
                          <a:noAutofit/>
                        </wps:bodyPr>
                      </wps:wsp>
                      <wps:wsp>
                        <wps:cNvPr id="15974" name="Shape 15974"/>
                        <wps:cNvSpPr/>
                        <wps:spPr>
                          <a:xfrm>
                            <a:off x="206680" y="1515060"/>
                            <a:ext cx="5632070" cy="186233"/>
                          </a:xfrm>
                          <a:custGeom>
                            <a:avLst/>
                            <a:gdLst/>
                            <a:ahLst/>
                            <a:cxnLst/>
                            <a:rect l="0" t="0" r="0" b="0"/>
                            <a:pathLst>
                              <a:path w="5632070" h="186233">
                                <a:moveTo>
                                  <a:pt x="0" y="0"/>
                                </a:moveTo>
                                <a:lnTo>
                                  <a:pt x="5632070" y="0"/>
                                </a:lnTo>
                                <a:lnTo>
                                  <a:pt x="5632070" y="186233"/>
                                </a:lnTo>
                                <a:lnTo>
                                  <a:pt x="0" y="186233"/>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2" name="Rectangle 1562"/>
                        <wps:cNvSpPr/>
                        <wps:spPr>
                          <a:xfrm>
                            <a:off x="206680" y="1545463"/>
                            <a:ext cx="6020967" cy="206453"/>
                          </a:xfrm>
                          <a:prstGeom prst="rect">
                            <a:avLst/>
                          </a:prstGeom>
                          <a:ln>
                            <a:noFill/>
                          </a:ln>
                        </wps:spPr>
                        <wps:txbx>
                          <w:txbxContent>
                            <w:p w14:paraId="2FE4898A" w14:textId="77777777" w:rsidR="008A5966" w:rsidRDefault="007B6602">
                              <w:pPr>
                                <w:spacing w:after="160" w:line="259" w:lineRule="auto"/>
                                <w:ind w:left="0" w:right="0" w:firstLine="0"/>
                              </w:pPr>
                              <w:r>
                                <w:rPr>
                                  <w:color w:val="11100F"/>
                                  <w:sz w:val="24"/>
                                </w:rPr>
                                <w:t xml:space="preserve">and support available in the county for children and young people aged </w:t>
                              </w:r>
                              <w:proofErr w:type="gramStart"/>
                              <w:r>
                                <w:rPr>
                                  <w:color w:val="11100F"/>
                                  <w:sz w:val="24"/>
                                </w:rPr>
                                <w:t>0</w:t>
                              </w:r>
                              <w:proofErr w:type="gramEnd"/>
                            </w:p>
                          </w:txbxContent>
                        </wps:txbx>
                        <wps:bodyPr horzOverflow="overflow" vert="horz" lIns="0" tIns="0" rIns="0" bIns="0" rtlCol="0">
                          <a:noAutofit/>
                        </wps:bodyPr>
                      </wps:wsp>
                      <wps:wsp>
                        <wps:cNvPr id="1563" name="Rectangle 1563"/>
                        <wps:cNvSpPr/>
                        <wps:spPr>
                          <a:xfrm>
                            <a:off x="4739640" y="1545463"/>
                            <a:ext cx="62024" cy="206453"/>
                          </a:xfrm>
                          <a:prstGeom prst="rect">
                            <a:avLst/>
                          </a:prstGeom>
                          <a:ln>
                            <a:noFill/>
                          </a:ln>
                        </wps:spPr>
                        <wps:txbx>
                          <w:txbxContent>
                            <w:p w14:paraId="77A3504C" w14:textId="77777777" w:rsidR="008A5966" w:rsidRDefault="007B6602">
                              <w:pPr>
                                <w:spacing w:after="160" w:line="259" w:lineRule="auto"/>
                                <w:ind w:left="0" w:right="0" w:firstLine="0"/>
                              </w:pPr>
                              <w:r>
                                <w:rPr>
                                  <w:color w:val="11100F"/>
                                  <w:sz w:val="24"/>
                                </w:rPr>
                                <w:t>-</w:t>
                              </w:r>
                            </w:p>
                          </w:txbxContent>
                        </wps:txbx>
                        <wps:bodyPr horzOverflow="overflow" vert="horz" lIns="0" tIns="0" rIns="0" bIns="0" rtlCol="0">
                          <a:noAutofit/>
                        </wps:bodyPr>
                      </wps:wsp>
                      <wps:wsp>
                        <wps:cNvPr id="12003" name="Rectangle 12003"/>
                        <wps:cNvSpPr/>
                        <wps:spPr>
                          <a:xfrm>
                            <a:off x="4785360" y="1545463"/>
                            <a:ext cx="205530" cy="206453"/>
                          </a:xfrm>
                          <a:prstGeom prst="rect">
                            <a:avLst/>
                          </a:prstGeom>
                          <a:ln>
                            <a:noFill/>
                          </a:ln>
                        </wps:spPr>
                        <wps:txbx>
                          <w:txbxContent>
                            <w:p w14:paraId="401865EF" w14:textId="77777777" w:rsidR="008A5966" w:rsidRDefault="007B6602">
                              <w:pPr>
                                <w:spacing w:after="160" w:line="259" w:lineRule="auto"/>
                                <w:ind w:left="0" w:right="0" w:firstLine="0"/>
                              </w:pPr>
                              <w:r>
                                <w:rPr>
                                  <w:color w:val="11100F"/>
                                  <w:sz w:val="24"/>
                                </w:rPr>
                                <w:t>18</w:t>
                              </w:r>
                            </w:p>
                          </w:txbxContent>
                        </wps:txbx>
                        <wps:bodyPr horzOverflow="overflow" vert="horz" lIns="0" tIns="0" rIns="0" bIns="0" rtlCol="0">
                          <a:noAutofit/>
                        </wps:bodyPr>
                      </wps:wsp>
                      <wps:wsp>
                        <wps:cNvPr id="12004" name="Rectangle 12004"/>
                        <wps:cNvSpPr/>
                        <wps:spPr>
                          <a:xfrm>
                            <a:off x="4940656" y="1545463"/>
                            <a:ext cx="1239056" cy="206453"/>
                          </a:xfrm>
                          <a:prstGeom prst="rect">
                            <a:avLst/>
                          </a:prstGeom>
                          <a:ln>
                            <a:noFill/>
                          </a:ln>
                        </wps:spPr>
                        <wps:txbx>
                          <w:txbxContent>
                            <w:p w14:paraId="665AF3D5" w14:textId="77777777" w:rsidR="008A5966" w:rsidRDefault="007B6602">
                              <w:pPr>
                                <w:spacing w:after="160" w:line="259" w:lineRule="auto"/>
                                <w:ind w:left="0" w:right="0" w:firstLine="0"/>
                              </w:pPr>
                              <w:r>
                                <w:rPr>
                                  <w:color w:val="11100F"/>
                                  <w:sz w:val="24"/>
                                </w:rPr>
                                <w:t xml:space="preserve"> years old. The </w:t>
                              </w:r>
                            </w:p>
                          </w:txbxContent>
                        </wps:txbx>
                        <wps:bodyPr horzOverflow="overflow" vert="horz" lIns="0" tIns="0" rIns="0" bIns="0" rtlCol="0">
                          <a:noAutofit/>
                        </wps:bodyPr>
                      </wps:wsp>
                      <wps:wsp>
                        <wps:cNvPr id="15975" name="Shape 15975"/>
                        <wps:cNvSpPr/>
                        <wps:spPr>
                          <a:xfrm>
                            <a:off x="206680" y="1701292"/>
                            <a:ext cx="4565015" cy="187452"/>
                          </a:xfrm>
                          <a:custGeom>
                            <a:avLst/>
                            <a:gdLst/>
                            <a:ahLst/>
                            <a:cxnLst/>
                            <a:rect l="0" t="0" r="0" b="0"/>
                            <a:pathLst>
                              <a:path w="4565015" h="187452">
                                <a:moveTo>
                                  <a:pt x="0" y="0"/>
                                </a:moveTo>
                                <a:lnTo>
                                  <a:pt x="4565015" y="0"/>
                                </a:lnTo>
                                <a:lnTo>
                                  <a:pt x="4565015" y="187452"/>
                                </a:lnTo>
                                <a:lnTo>
                                  <a:pt x="0" y="187452"/>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566" name="Rectangle 1566"/>
                        <wps:cNvSpPr/>
                        <wps:spPr>
                          <a:xfrm>
                            <a:off x="206680" y="1731772"/>
                            <a:ext cx="2467978" cy="206453"/>
                          </a:xfrm>
                          <a:prstGeom prst="rect">
                            <a:avLst/>
                          </a:prstGeom>
                          <a:ln>
                            <a:noFill/>
                          </a:ln>
                        </wps:spPr>
                        <wps:txbx>
                          <w:txbxContent>
                            <w:p w14:paraId="7254E743" w14:textId="77777777" w:rsidR="008A5966" w:rsidRDefault="007B6602">
                              <w:pPr>
                                <w:spacing w:after="160" w:line="259" w:lineRule="auto"/>
                                <w:ind w:left="0" w:right="0" w:firstLine="0"/>
                              </w:pPr>
                              <w:r>
                                <w:rPr>
                                  <w:color w:val="11100F"/>
                                  <w:sz w:val="24"/>
                                </w:rPr>
                                <w:t>new booklet will help you and</w:t>
                              </w:r>
                            </w:p>
                          </w:txbxContent>
                        </wps:txbx>
                        <wps:bodyPr horzOverflow="overflow" vert="horz" lIns="0" tIns="0" rIns="0" bIns="0" rtlCol="0">
                          <a:noAutofit/>
                        </wps:bodyPr>
                      </wps:wsp>
                      <wps:wsp>
                        <wps:cNvPr id="1567" name="Rectangle 1567"/>
                        <wps:cNvSpPr/>
                        <wps:spPr>
                          <a:xfrm>
                            <a:off x="2064766" y="1731772"/>
                            <a:ext cx="45808" cy="206453"/>
                          </a:xfrm>
                          <a:prstGeom prst="rect">
                            <a:avLst/>
                          </a:prstGeom>
                          <a:ln>
                            <a:noFill/>
                          </a:ln>
                        </wps:spPr>
                        <wps:txbx>
                          <w:txbxContent>
                            <w:p w14:paraId="288CFA20" w14:textId="77777777" w:rsidR="008A5966" w:rsidRDefault="007B6602">
                              <w:pPr>
                                <w:spacing w:after="160" w:line="259" w:lineRule="auto"/>
                                <w:ind w:left="0" w:right="0" w:firstLine="0"/>
                              </w:pPr>
                              <w:r>
                                <w:rPr>
                                  <w:color w:val="11100F"/>
                                  <w:sz w:val="24"/>
                                </w:rPr>
                                <w:t xml:space="preserve"> </w:t>
                              </w:r>
                            </w:p>
                          </w:txbxContent>
                        </wps:txbx>
                        <wps:bodyPr horzOverflow="overflow" vert="horz" lIns="0" tIns="0" rIns="0" bIns="0" rtlCol="0">
                          <a:noAutofit/>
                        </wps:bodyPr>
                      </wps:wsp>
                      <wps:wsp>
                        <wps:cNvPr id="1568" name="Rectangle 1568"/>
                        <wps:cNvSpPr/>
                        <wps:spPr>
                          <a:xfrm>
                            <a:off x="2098294" y="1731772"/>
                            <a:ext cx="3597175" cy="206453"/>
                          </a:xfrm>
                          <a:prstGeom prst="rect">
                            <a:avLst/>
                          </a:prstGeom>
                          <a:ln>
                            <a:noFill/>
                          </a:ln>
                        </wps:spPr>
                        <wps:txbx>
                          <w:txbxContent>
                            <w:p w14:paraId="7F704B99" w14:textId="77777777" w:rsidR="008A5966" w:rsidRDefault="007B6602">
                              <w:pPr>
                                <w:spacing w:after="160" w:line="259" w:lineRule="auto"/>
                                <w:ind w:left="0" w:right="0" w:firstLine="0"/>
                              </w:pPr>
                              <w:r>
                                <w:rPr>
                                  <w:color w:val="11100F"/>
                                  <w:sz w:val="24"/>
                                </w:rPr>
                                <w:t xml:space="preserve">families find the most appropriate support. </w:t>
                              </w:r>
                            </w:p>
                          </w:txbxContent>
                        </wps:txbx>
                        <wps:bodyPr horzOverflow="overflow" vert="horz" lIns="0" tIns="0" rIns="0" bIns="0" rtlCol="0">
                          <a:noAutofit/>
                        </wps:bodyPr>
                      </wps:wsp>
                      <wps:wsp>
                        <wps:cNvPr id="1569" name="Rectangle 1569"/>
                        <wps:cNvSpPr/>
                        <wps:spPr>
                          <a:xfrm>
                            <a:off x="4805172" y="1731772"/>
                            <a:ext cx="45808" cy="206453"/>
                          </a:xfrm>
                          <a:prstGeom prst="rect">
                            <a:avLst/>
                          </a:prstGeom>
                          <a:ln>
                            <a:noFill/>
                          </a:ln>
                        </wps:spPr>
                        <wps:txbx>
                          <w:txbxContent>
                            <w:p w14:paraId="383209DE" w14:textId="77777777" w:rsidR="008A5966" w:rsidRDefault="007B6602">
                              <w:pPr>
                                <w:spacing w:after="160" w:line="259" w:lineRule="auto"/>
                                <w:ind w:left="0" w:right="0" w:firstLine="0"/>
                              </w:pPr>
                              <w:r>
                                <w:rPr>
                                  <w:color w:val="11100F"/>
                                  <w:sz w:val="24"/>
                                </w:rPr>
                                <w:t xml:space="preserve"> </w:t>
                              </w:r>
                            </w:p>
                          </w:txbxContent>
                        </wps:txbx>
                        <wps:bodyPr horzOverflow="overflow" vert="horz" lIns="0" tIns="0" rIns="0" bIns="0" rtlCol="0">
                          <a:noAutofit/>
                        </wps:bodyPr>
                      </wps:wsp>
                      <wps:wsp>
                        <wps:cNvPr id="1570" name="Rectangle 1570"/>
                        <wps:cNvSpPr/>
                        <wps:spPr>
                          <a:xfrm>
                            <a:off x="206680" y="1914652"/>
                            <a:ext cx="42144" cy="189936"/>
                          </a:xfrm>
                          <a:prstGeom prst="rect">
                            <a:avLst/>
                          </a:prstGeom>
                          <a:ln>
                            <a:noFill/>
                          </a:ln>
                        </wps:spPr>
                        <wps:txbx>
                          <w:txbxContent>
                            <w:p w14:paraId="19932BF9" w14:textId="77777777" w:rsidR="008A5966" w:rsidRDefault="007B6602">
                              <w:pPr>
                                <w:spacing w:after="160" w:line="259" w:lineRule="auto"/>
                                <w:ind w:left="0" w:right="0" w:firstLine="0"/>
                              </w:pPr>
                              <w:r>
                                <w:rPr>
                                  <w:color w:val="11100F"/>
                                </w:rPr>
                                <w:t xml:space="preserve"> </w:t>
                              </w:r>
                            </w:p>
                          </w:txbxContent>
                        </wps:txbx>
                        <wps:bodyPr horzOverflow="overflow" vert="horz" lIns="0" tIns="0" rIns="0" bIns="0" rtlCol="0">
                          <a:noAutofit/>
                        </wps:bodyPr>
                      </wps:wsp>
                      <wps:wsp>
                        <wps:cNvPr id="1572" name="Rectangle 1572"/>
                        <wps:cNvSpPr/>
                        <wps:spPr>
                          <a:xfrm>
                            <a:off x="206680" y="2088388"/>
                            <a:ext cx="3168684" cy="206453"/>
                          </a:xfrm>
                          <a:prstGeom prst="rect">
                            <a:avLst/>
                          </a:prstGeom>
                          <a:ln>
                            <a:noFill/>
                          </a:ln>
                        </wps:spPr>
                        <wps:txbx>
                          <w:txbxContent>
                            <w:p w14:paraId="3C38988B" w14:textId="77777777" w:rsidR="008A5966" w:rsidRDefault="007B6602">
                              <w:pPr>
                                <w:spacing w:after="160" w:line="259" w:lineRule="auto"/>
                                <w:ind w:left="0" w:right="0" w:firstLine="0"/>
                              </w:pPr>
                              <w:r>
                                <w:rPr>
                                  <w:i/>
                                  <w:color w:val="11100F"/>
                                  <w:sz w:val="24"/>
                                  <w:shd w:val="clear" w:color="auto" w:fill="FFFFFF"/>
                                </w:rPr>
                                <w:t xml:space="preserve">To download this booklet, please visit: </w:t>
                              </w:r>
                            </w:p>
                          </w:txbxContent>
                        </wps:txbx>
                        <wps:bodyPr horzOverflow="overflow" vert="horz" lIns="0" tIns="0" rIns="0" bIns="0" rtlCol="0">
                          <a:noAutofit/>
                        </wps:bodyPr>
                      </wps:wsp>
                      <wps:wsp>
                        <wps:cNvPr id="12048" name="Rectangle 12048"/>
                        <wps:cNvSpPr/>
                        <wps:spPr>
                          <a:xfrm>
                            <a:off x="2590546" y="2088388"/>
                            <a:ext cx="3909726" cy="206453"/>
                          </a:xfrm>
                          <a:prstGeom prst="rect">
                            <a:avLst/>
                          </a:prstGeom>
                          <a:ln>
                            <a:noFill/>
                          </a:ln>
                        </wps:spPr>
                        <wps:txbx>
                          <w:txbxContent>
                            <w:p w14:paraId="6F893AA2" w14:textId="77777777" w:rsidR="008A5966" w:rsidRDefault="00FF7BAB">
                              <w:pPr>
                                <w:spacing w:after="160" w:line="259" w:lineRule="auto"/>
                                <w:ind w:left="0" w:right="0" w:firstLine="0"/>
                              </w:pPr>
                              <w:hyperlink r:id="rId184">
                                <w:r w:rsidR="007B6602">
                                  <w:rPr>
                                    <w:i/>
                                    <w:color w:val="0563C1"/>
                                    <w:sz w:val="24"/>
                                    <w:u w:val="single" w:color="0563C1"/>
                                  </w:rPr>
                                  <w:t xml:space="preserve">The Family Hub | Worcestershire County </w:t>
                                </w:r>
                                <w:proofErr w:type="spellStart"/>
                                <w:r w:rsidR="007B6602">
                                  <w:rPr>
                                    <w:i/>
                                    <w:color w:val="0563C1"/>
                                    <w:sz w:val="24"/>
                                    <w:u w:val="single" w:color="0563C1"/>
                                  </w:rPr>
                                  <w:t>Counci</w:t>
                                </w:r>
                                <w:proofErr w:type="spellEnd"/>
                              </w:hyperlink>
                            </w:p>
                          </w:txbxContent>
                        </wps:txbx>
                        <wps:bodyPr horzOverflow="overflow" vert="horz" lIns="0" tIns="0" rIns="0" bIns="0" rtlCol="0">
                          <a:noAutofit/>
                        </wps:bodyPr>
                      </wps:wsp>
                      <wps:wsp>
                        <wps:cNvPr id="12047" name="Rectangle 12047"/>
                        <wps:cNvSpPr/>
                        <wps:spPr>
                          <a:xfrm>
                            <a:off x="5530190" y="2088388"/>
                            <a:ext cx="46619" cy="206453"/>
                          </a:xfrm>
                          <a:prstGeom prst="rect">
                            <a:avLst/>
                          </a:prstGeom>
                          <a:ln>
                            <a:noFill/>
                          </a:ln>
                        </wps:spPr>
                        <wps:txbx>
                          <w:txbxContent>
                            <w:p w14:paraId="295AF855" w14:textId="77777777" w:rsidR="008A5966" w:rsidRDefault="00FF7BAB">
                              <w:pPr>
                                <w:spacing w:after="160" w:line="259" w:lineRule="auto"/>
                                <w:ind w:left="0" w:right="0" w:firstLine="0"/>
                              </w:pPr>
                              <w:hyperlink r:id="rId185">
                                <w:r w:rsidR="007B6602">
                                  <w:rPr>
                                    <w:i/>
                                    <w:color w:val="0563C1"/>
                                    <w:sz w:val="24"/>
                                    <w:u w:val="single" w:color="0563C1"/>
                                  </w:rPr>
                                  <w:t>l</w:t>
                                </w:r>
                              </w:hyperlink>
                            </w:p>
                          </w:txbxContent>
                        </wps:txbx>
                        <wps:bodyPr horzOverflow="overflow" vert="horz" lIns="0" tIns="0" rIns="0" bIns="0" rtlCol="0">
                          <a:noAutofit/>
                        </wps:bodyPr>
                      </wps:wsp>
                      <wps:wsp>
                        <wps:cNvPr id="12049" name="Rectangle 12049"/>
                        <wps:cNvSpPr/>
                        <wps:spPr>
                          <a:xfrm>
                            <a:off x="5569077" y="2088388"/>
                            <a:ext cx="45808" cy="206453"/>
                          </a:xfrm>
                          <a:prstGeom prst="rect">
                            <a:avLst/>
                          </a:prstGeom>
                          <a:ln>
                            <a:noFill/>
                          </a:ln>
                        </wps:spPr>
                        <wps:txbx>
                          <w:txbxContent>
                            <w:p w14:paraId="68E65E65" w14:textId="77777777" w:rsidR="008A5966" w:rsidRDefault="00FF7BAB">
                              <w:pPr>
                                <w:spacing w:after="160" w:line="259" w:lineRule="auto"/>
                                <w:ind w:left="0" w:right="0" w:firstLine="0"/>
                              </w:pPr>
                              <w:hyperlink r:id="rId186">
                                <w:r w:rsidR="007B6602">
                                  <w:rPr>
                                    <w:i/>
                                    <w:color w:val="0563C1"/>
                                    <w:sz w:val="24"/>
                                  </w:rPr>
                                  <w:t xml:space="preserve"> </w:t>
                                </w:r>
                              </w:hyperlink>
                            </w:p>
                          </w:txbxContent>
                        </wps:txbx>
                        <wps:bodyPr horzOverflow="overflow" vert="horz" lIns="0" tIns="0" rIns="0" bIns="0" rtlCol="0">
                          <a:noAutofit/>
                        </wps:bodyPr>
                      </wps:wsp>
                      <wps:wsp>
                        <wps:cNvPr id="1576" name="Rectangle 1576"/>
                        <wps:cNvSpPr/>
                        <wps:spPr>
                          <a:xfrm>
                            <a:off x="206680" y="2274316"/>
                            <a:ext cx="45808" cy="206453"/>
                          </a:xfrm>
                          <a:prstGeom prst="rect">
                            <a:avLst/>
                          </a:prstGeom>
                          <a:ln>
                            <a:noFill/>
                          </a:ln>
                        </wps:spPr>
                        <wps:txbx>
                          <w:txbxContent>
                            <w:p w14:paraId="2F2FFF1D" w14:textId="77777777" w:rsidR="008A5966" w:rsidRDefault="007B6602">
                              <w:pPr>
                                <w:spacing w:after="160" w:line="259" w:lineRule="auto"/>
                                <w:ind w:left="0" w:right="0" w:firstLine="0"/>
                              </w:pPr>
                              <w:r>
                                <w:rPr>
                                  <w:i/>
                                  <w:color w:val="11100F"/>
                                  <w:sz w:val="24"/>
                                </w:rPr>
                                <w:t xml:space="preserve"> </w:t>
                              </w:r>
                            </w:p>
                          </w:txbxContent>
                        </wps:txbx>
                        <wps:bodyPr horzOverflow="overflow" vert="horz" lIns="0" tIns="0" rIns="0" bIns="0" rtlCol="0">
                          <a:noAutofit/>
                        </wps:bodyPr>
                      </wps:wsp>
                      <pic:pic xmlns:pic="http://schemas.openxmlformats.org/drawingml/2006/picture">
                        <pic:nvPicPr>
                          <pic:cNvPr id="1582" name="Picture 1582"/>
                          <pic:cNvPicPr/>
                        </pic:nvPicPr>
                        <pic:blipFill>
                          <a:blip r:embed="rId187"/>
                          <a:stretch>
                            <a:fillRect/>
                          </a:stretch>
                        </pic:blipFill>
                        <pic:spPr>
                          <a:xfrm>
                            <a:off x="292735" y="0"/>
                            <a:ext cx="5796153" cy="989965"/>
                          </a:xfrm>
                          <a:prstGeom prst="rect">
                            <a:avLst/>
                          </a:prstGeom>
                        </pic:spPr>
                      </pic:pic>
                      <wps:wsp>
                        <wps:cNvPr id="1584" name="Shape 1584"/>
                        <wps:cNvSpPr/>
                        <wps:spPr>
                          <a:xfrm>
                            <a:off x="4605147" y="990600"/>
                            <a:ext cx="185928" cy="303911"/>
                          </a:xfrm>
                          <a:custGeom>
                            <a:avLst/>
                            <a:gdLst/>
                            <a:ahLst/>
                            <a:cxnLst/>
                            <a:rect l="0" t="0" r="0" b="0"/>
                            <a:pathLst>
                              <a:path w="185928" h="303911">
                                <a:moveTo>
                                  <a:pt x="185928" y="0"/>
                                </a:moveTo>
                                <a:lnTo>
                                  <a:pt x="179705" y="84963"/>
                                </a:lnTo>
                                <a:lnTo>
                                  <a:pt x="155161" y="70380"/>
                                </a:lnTo>
                                <a:lnTo>
                                  <a:pt x="16256" y="303911"/>
                                </a:lnTo>
                                <a:lnTo>
                                  <a:pt x="0" y="294259"/>
                                </a:lnTo>
                                <a:lnTo>
                                  <a:pt x="138819" y="60669"/>
                                </a:lnTo>
                                <a:lnTo>
                                  <a:pt x="114300" y="46101"/>
                                </a:lnTo>
                                <a:lnTo>
                                  <a:pt x="185928" y="0"/>
                                </a:lnTo>
                                <a:close/>
                              </a:path>
                            </a:pathLst>
                          </a:custGeom>
                          <a:ln w="0" cap="flat">
                            <a:miter lim="127000"/>
                          </a:ln>
                        </wps:spPr>
                        <wps:style>
                          <a:lnRef idx="0">
                            <a:srgbClr val="000000">
                              <a:alpha val="0"/>
                            </a:srgbClr>
                          </a:lnRef>
                          <a:fillRef idx="1">
                            <a:srgbClr val="4472C4"/>
                          </a:fillRef>
                          <a:effectRef idx="0">
                            <a:scrgbClr r="0" g="0" b="0"/>
                          </a:effectRef>
                          <a:fontRef idx="none"/>
                        </wps:style>
                        <wps:bodyPr/>
                      </wps:wsp>
                    </wpg:wgp>
                  </a:graphicData>
                </a:graphic>
              </wp:inline>
            </w:drawing>
          </mc:Choice>
          <mc:Fallback>
            <w:pict>
              <v:group w14:anchorId="171509AF" id="Group 12053" o:spid="_x0000_s1026" style="width:487.1pt;height:191.3pt;mso-position-horizontal-relative:char;mso-position-vertical-relative:line" coordsize="61861,2429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">
                <v:shape id="Shape 1485" o:spid="_x0000_s1027" style="position:absolute;top:11865;width:61861;height:11767;visibility:visible;mso-wrap-style:square;v-text-anchor:top" coordsize="6186170,11766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" path="m,196088c,87757,87808,,196113,l5990082,v108331,,196088,87757,196088,196088l6186170,980567v,108331,-87757,196088,-196088,196088l196113,1176655c87808,1176655,,1088898,,980567l,196088xe" filled="f" strokecolor="#7030a0" strokeweight="3pt">
                  <v:stroke miterlimit="83231f" joinstyle="miter"/>
                  <v:path arrowok="t" textboxrect="0,0,6186170,1176655"/>
                </v:shape>
                <v:rect id="Rectangle 1553" o:spid="_x0000_s1028" style="position:absolute;left:2066;top:1173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" filled="f" stroked="f">
                  <v:textbox inset="0,0,0,0">
                    <w:txbxContent>
                      <w:p w14:paraId="29249EC3" w14:textId="77777777" w:rsidR="008A5966" w:rsidRDefault="007B6602">
                        <w:pPr>
                          <w:spacing w:after="160" w:line="259" w:lineRule="auto"/>
                          <w:ind w:left="0" w:right="0" w:firstLine="0"/>
                        </w:pPr>
                        <w:r>
                          <w:rPr>
                            <w:b/>
                            <w:color w:val="11100F"/>
                            <w:sz w:val="24"/>
                          </w:rPr>
                          <w:t xml:space="preserve"> </w:t>
                        </w:r>
                      </w:p>
                    </w:txbxContent>
                  </v:textbox>
                </v:rect>
                <v:shape id="Shape 15973" o:spid="_x0000_s1029" style="position:absolute;left:2066;top:13290;width:57235;height:1859;visibility:visible;mso-wrap-style:square;v-text-anchor:top" coordsize="5723510,185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" path="m,l5723510,r,185927l,185927,,e" stroked="f" strokeweight="0">
                  <v:stroke miterlimit="83231f" joinstyle="miter"/>
                  <v:path arrowok="t" textboxrect="0,0,5723510,185927"/>
                </v:shape>
                <v:rect id="Rectangle 1555" o:spid="_x0000_s1030" style="position:absolute;left:2066;top:13595;width:2391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" filled="f" stroked="f">
                  <v:textbox inset="0,0,0,0">
                    <w:txbxContent>
                      <w:p w14:paraId="6C964A04" w14:textId="77777777" w:rsidR="008A5966" w:rsidRDefault="007B6602">
                        <w:pPr>
                          <w:spacing w:after="160" w:line="259" w:lineRule="auto"/>
                          <w:ind w:left="0" w:right="0" w:firstLine="0"/>
                        </w:pPr>
                        <w:r>
                          <w:rPr>
                            <w:b/>
                            <w:color w:val="11100F"/>
                            <w:sz w:val="24"/>
                          </w:rPr>
                          <w:t>Early Help in Worcestershire</w:t>
                        </w:r>
                      </w:p>
                    </w:txbxContent>
                  </v:textbox>
                </v:rect>
                <v:rect id="Rectangle 1556" o:spid="_x0000_s1031" style="position:absolute;left:20068;top:1359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" filled="f" stroked="f">
                  <v:textbox inset="0,0,0,0">
                    <w:txbxContent>
                      <w:p w14:paraId="5D72102D" w14:textId="77777777" w:rsidR="008A5966" w:rsidRDefault="007B6602">
                        <w:pPr>
                          <w:spacing w:after="160" w:line="259" w:lineRule="auto"/>
                          <w:ind w:left="0" w:right="0" w:firstLine="0"/>
                        </w:pPr>
                        <w:r>
                          <w:rPr>
                            <w:color w:val="11100F"/>
                            <w:sz w:val="24"/>
                          </w:rPr>
                          <w:t xml:space="preserve"> </w:t>
                        </w:r>
                      </w:p>
                    </w:txbxContent>
                  </v:textbox>
                </v:rect>
                <v:rect id="Rectangle 1557" o:spid="_x0000_s1032" style="position:absolute;left:20403;top:13595;width:12587;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" filled="f" stroked="f">
                  <v:textbox inset="0,0,0,0">
                    <w:txbxContent>
                      <w:p w14:paraId="6267F9D6" w14:textId="77777777" w:rsidR="008A5966" w:rsidRDefault="007B6602">
                        <w:pPr>
                          <w:spacing w:after="160" w:line="259" w:lineRule="auto"/>
                          <w:ind w:left="0" w:right="0" w:firstLine="0"/>
                        </w:pPr>
                        <w:r>
                          <w:rPr>
                            <w:color w:val="11100F"/>
                            <w:sz w:val="24"/>
                          </w:rPr>
                          <w:t xml:space="preserve">have created a </w:t>
                        </w:r>
                      </w:p>
                    </w:txbxContent>
                  </v:textbox>
                </v:rect>
                <v:rect id="Rectangle 1558" o:spid="_x0000_s1033" style="position:absolute;left:29883;top:13595;width:6453;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" filled="f" stroked="f">
                  <v:textbox inset="0,0,0,0">
                    <w:txbxContent>
                      <w:p w14:paraId="732A01A9" w14:textId="77777777" w:rsidR="008A5966" w:rsidRDefault="007B6602">
                        <w:pPr>
                          <w:spacing w:after="160" w:line="259" w:lineRule="auto"/>
                          <w:ind w:left="0" w:right="0" w:firstLine="0"/>
                        </w:pPr>
                        <w:r>
                          <w:rPr>
                            <w:b/>
                            <w:color w:val="11100F"/>
                            <w:sz w:val="24"/>
                          </w:rPr>
                          <w:t>booklet</w:t>
                        </w:r>
                      </w:p>
                    </w:txbxContent>
                  </v:textbox>
                </v:rect>
                <v:rect id="Rectangle 1559" o:spid="_x0000_s1034" style="position:absolute;left:34747;top:13595;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" filled="f" stroked="f">
                  <v:textbox inset="0,0,0,0">
                    <w:txbxContent>
                      <w:p w14:paraId="53848D13" w14:textId="77777777" w:rsidR="008A5966" w:rsidRDefault="007B6602">
                        <w:pPr>
                          <w:spacing w:after="160" w:line="259" w:lineRule="auto"/>
                          <w:ind w:left="0" w:right="0" w:firstLine="0"/>
                        </w:pPr>
                        <w:r>
                          <w:rPr>
                            <w:color w:val="11100F"/>
                            <w:sz w:val="24"/>
                          </w:rPr>
                          <w:t xml:space="preserve"> </w:t>
                        </w:r>
                      </w:p>
                    </w:txbxContent>
                  </v:textbox>
                </v:rect>
                <v:rect id="Rectangle 1560" o:spid="_x0000_s1035" style="position:absolute;left:35097;top:13595;width:32615;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uyt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b88o2MoPM/AAAA//8DAFBLAQItABQABgAIAAAAIQDb4fbL7gAAAIUBAAATAAAAAAAA&#10;AAAAAAAAAAAAAABbQ29udGVudF9UeXBlc10ueG1sUEsBAi0AFAAGAAgAAAAhAFr0LFu/AAAAFQEA&#10;AAsAAAAAAAAAAAAAAAAAHwEAAF9yZWxzLy5yZWxzUEsBAi0AFAAGAAgAAAAhABka7K3HAAAA3QAA&#10;AA8AAAAAAAAAAAAAAAAABwIAAGRycy9kb3ducmV2LnhtbFBLBQYAAAAAAwADALcAAAD7AgAAAAA=&#10;" filled="f" stroked="f">
                  <v:textbox inset="0,0,0,0">
                    <w:txbxContent>
                      <w:p w14:paraId="65BF91D7" w14:textId="77777777" w:rsidR="008A5966" w:rsidRDefault="007B6602">
                        <w:pPr>
                          <w:spacing w:after="160" w:line="259" w:lineRule="auto"/>
                          <w:ind w:left="0" w:right="0" w:firstLine="0"/>
                        </w:pPr>
                        <w:r>
                          <w:rPr>
                            <w:color w:val="11100F"/>
                            <w:sz w:val="24"/>
                          </w:rPr>
                          <w:t xml:space="preserve">to help families find out about the </w:t>
                        </w:r>
                        <w:proofErr w:type="gramStart"/>
                        <w:r>
                          <w:rPr>
                            <w:color w:val="11100F"/>
                            <w:sz w:val="24"/>
                          </w:rPr>
                          <w:t>help</w:t>
                        </w:r>
                        <w:proofErr w:type="gramEnd"/>
                        <w:r>
                          <w:rPr>
                            <w:color w:val="11100F"/>
                            <w:sz w:val="24"/>
                          </w:rPr>
                          <w:t xml:space="preserve"> </w:t>
                        </w:r>
                      </w:p>
                    </w:txbxContent>
                  </v:textbox>
                </v:rect>
                <v:shape id="Shape 15974" o:spid="_x0000_s1036" style="position:absolute;left:2066;top:15150;width:56321;height:1862;visibility:visible;mso-wrap-style:square;v-text-anchor:top" coordsize="5632070,1862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" path="m,l5632070,r,186233l,186233,,e" stroked="f" strokeweight="0">
                  <v:stroke miterlimit="83231f" joinstyle="miter"/>
                  <v:path arrowok="t" textboxrect="0,0,5632070,186233"/>
                </v:shape>
                <v:rect id="Rectangle 1562" o:spid="_x0000_s1037" style="position:absolute;left:2066;top:15454;width:6021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" filled="f" stroked="f">
                  <v:textbox inset="0,0,0,0">
                    <w:txbxContent>
                      <w:p w14:paraId="2FE4898A" w14:textId="77777777" w:rsidR="008A5966" w:rsidRDefault="007B6602">
                        <w:pPr>
                          <w:spacing w:after="160" w:line="259" w:lineRule="auto"/>
                          <w:ind w:left="0" w:right="0" w:firstLine="0"/>
                        </w:pPr>
                        <w:r>
                          <w:rPr>
                            <w:color w:val="11100F"/>
                            <w:sz w:val="24"/>
                          </w:rPr>
                          <w:t xml:space="preserve">and support available in the county for children and young people aged </w:t>
                        </w:r>
                        <w:proofErr w:type="gramStart"/>
                        <w:r>
                          <w:rPr>
                            <w:color w:val="11100F"/>
                            <w:sz w:val="24"/>
                          </w:rPr>
                          <w:t>0</w:t>
                        </w:r>
                        <w:proofErr w:type="gramEnd"/>
                      </w:p>
                    </w:txbxContent>
                  </v:textbox>
                </v:rect>
                <v:rect id="Rectangle 1563" o:spid="_x0000_s1038" style="position:absolute;left:47396;top:15454;width:62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" filled="f" stroked="f">
                  <v:textbox inset="0,0,0,0">
                    <w:txbxContent>
                      <w:p w14:paraId="77A3504C" w14:textId="77777777" w:rsidR="008A5966" w:rsidRDefault="007B6602">
                        <w:pPr>
                          <w:spacing w:after="160" w:line="259" w:lineRule="auto"/>
                          <w:ind w:left="0" w:right="0" w:firstLine="0"/>
                        </w:pPr>
                        <w:r>
                          <w:rPr>
                            <w:color w:val="11100F"/>
                            <w:sz w:val="24"/>
                          </w:rPr>
                          <w:t>-</w:t>
                        </w:r>
                      </w:p>
                    </w:txbxContent>
                  </v:textbox>
                </v:rect>
                <v:rect id="Rectangle 12003" o:spid="_x0000_s1039" style="position:absolute;left:47853;top:15454;width:2055;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" filled="f" stroked="f">
                  <v:textbox inset="0,0,0,0">
                    <w:txbxContent>
                      <w:p w14:paraId="401865EF" w14:textId="77777777" w:rsidR="008A5966" w:rsidRDefault="007B6602">
                        <w:pPr>
                          <w:spacing w:after="160" w:line="259" w:lineRule="auto"/>
                          <w:ind w:left="0" w:right="0" w:firstLine="0"/>
                        </w:pPr>
                        <w:r>
                          <w:rPr>
                            <w:color w:val="11100F"/>
                            <w:sz w:val="24"/>
                          </w:rPr>
                          <w:t>18</w:t>
                        </w:r>
                      </w:p>
                    </w:txbxContent>
                  </v:textbox>
                </v:rect>
                <v:rect id="Rectangle 12004" o:spid="_x0000_s1040" style="position:absolute;left:49406;top:15454;width:12391;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" filled="f" stroked="f">
                  <v:textbox inset="0,0,0,0">
                    <w:txbxContent>
                      <w:p w14:paraId="665AF3D5" w14:textId="77777777" w:rsidR="008A5966" w:rsidRDefault="007B6602">
                        <w:pPr>
                          <w:spacing w:after="160" w:line="259" w:lineRule="auto"/>
                          <w:ind w:left="0" w:right="0" w:firstLine="0"/>
                        </w:pPr>
                        <w:r>
                          <w:rPr>
                            <w:color w:val="11100F"/>
                            <w:sz w:val="24"/>
                          </w:rPr>
                          <w:t xml:space="preserve"> years old. The </w:t>
                        </w:r>
                      </w:p>
                    </w:txbxContent>
                  </v:textbox>
                </v:rect>
                <v:shape id="Shape 15975" o:spid="_x0000_s1041" style="position:absolute;left:2066;top:17012;width:45650;height:1875;visibility:visible;mso-wrap-style:square;v-text-anchor:top" coordsize="4565015,1874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" path="m,l4565015,r,187452l,187452,,e" stroked="f" strokeweight="0">
                  <v:stroke miterlimit="83231f" joinstyle="miter"/>
                  <v:path arrowok="t" textboxrect="0,0,4565015,187452"/>
                </v:shape>
                <v:rect id="Rectangle 1566" o:spid="_x0000_s1042" style="position:absolute;left:2066;top:17317;width:24680;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" filled="f" stroked="f">
                  <v:textbox inset="0,0,0,0">
                    <w:txbxContent>
                      <w:p w14:paraId="7254E743" w14:textId="77777777" w:rsidR="008A5966" w:rsidRDefault="007B6602">
                        <w:pPr>
                          <w:spacing w:after="160" w:line="259" w:lineRule="auto"/>
                          <w:ind w:left="0" w:right="0" w:firstLine="0"/>
                        </w:pPr>
                        <w:r>
                          <w:rPr>
                            <w:color w:val="11100F"/>
                            <w:sz w:val="24"/>
                          </w:rPr>
                          <w:t>new booklet will help you and</w:t>
                        </w:r>
                      </w:p>
                    </w:txbxContent>
                  </v:textbox>
                </v:rect>
                <v:rect id="Rectangle 1567" o:spid="_x0000_s1043" style="position:absolute;left:20647;top:17317;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" filled="f" stroked="f">
                  <v:textbox inset="0,0,0,0">
                    <w:txbxContent>
                      <w:p w14:paraId="288CFA20" w14:textId="77777777" w:rsidR="008A5966" w:rsidRDefault="007B6602">
                        <w:pPr>
                          <w:spacing w:after="160" w:line="259" w:lineRule="auto"/>
                          <w:ind w:left="0" w:right="0" w:firstLine="0"/>
                        </w:pPr>
                        <w:r>
                          <w:rPr>
                            <w:color w:val="11100F"/>
                            <w:sz w:val="24"/>
                          </w:rPr>
                          <w:t xml:space="preserve"> </w:t>
                        </w:r>
                      </w:p>
                    </w:txbxContent>
                  </v:textbox>
                </v:rect>
                <v:rect id="Rectangle 1568" o:spid="_x0000_s1044" style="position:absolute;left:20982;top:17317;width:35972;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" filled="f" stroked="f">
                  <v:textbox inset="0,0,0,0">
                    <w:txbxContent>
                      <w:p w14:paraId="7F704B99" w14:textId="77777777" w:rsidR="008A5966" w:rsidRDefault="007B6602">
                        <w:pPr>
                          <w:spacing w:after="160" w:line="259" w:lineRule="auto"/>
                          <w:ind w:left="0" w:right="0" w:firstLine="0"/>
                        </w:pPr>
                        <w:r>
                          <w:rPr>
                            <w:color w:val="11100F"/>
                            <w:sz w:val="24"/>
                          </w:rPr>
                          <w:t xml:space="preserve">families find the most appropriate support. </w:t>
                        </w:r>
                      </w:p>
                    </w:txbxContent>
                  </v:textbox>
                </v:rect>
                <v:rect id="Rectangle 1569" o:spid="_x0000_s1045" style="position:absolute;left:48051;top:17317;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" filled="f" stroked="f">
                  <v:textbox inset="0,0,0,0">
                    <w:txbxContent>
                      <w:p w14:paraId="383209DE" w14:textId="77777777" w:rsidR="008A5966" w:rsidRDefault="007B6602">
                        <w:pPr>
                          <w:spacing w:after="160" w:line="259" w:lineRule="auto"/>
                          <w:ind w:left="0" w:right="0" w:firstLine="0"/>
                        </w:pPr>
                        <w:r>
                          <w:rPr>
                            <w:color w:val="11100F"/>
                            <w:sz w:val="24"/>
                          </w:rPr>
                          <w:t xml:space="preserve"> </w:t>
                        </w:r>
                      </w:p>
                    </w:txbxContent>
                  </v:textbox>
                </v:rect>
                <v:rect id="Rectangle 1570" o:spid="_x0000_s1046" style="position:absolute;left:2066;top:19146;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" filled="f" stroked="f">
                  <v:textbox inset="0,0,0,0">
                    <w:txbxContent>
                      <w:p w14:paraId="19932BF9" w14:textId="77777777" w:rsidR="008A5966" w:rsidRDefault="007B6602">
                        <w:pPr>
                          <w:spacing w:after="160" w:line="259" w:lineRule="auto"/>
                          <w:ind w:left="0" w:right="0" w:firstLine="0"/>
                        </w:pPr>
                        <w:r>
                          <w:rPr>
                            <w:color w:val="11100F"/>
                          </w:rPr>
                          <w:t xml:space="preserve"> </w:t>
                        </w:r>
                      </w:p>
                    </w:txbxContent>
                  </v:textbox>
                </v:rect>
                <v:rect id="Rectangle 1572" o:spid="_x0000_s1047" style="position:absolute;left:2066;top:20883;width:3168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" filled="f" stroked="f">
                  <v:textbox inset="0,0,0,0">
                    <w:txbxContent>
                      <w:p w14:paraId="3C38988B" w14:textId="77777777" w:rsidR="008A5966" w:rsidRDefault="007B6602">
                        <w:pPr>
                          <w:spacing w:after="160" w:line="259" w:lineRule="auto"/>
                          <w:ind w:left="0" w:right="0" w:firstLine="0"/>
                        </w:pPr>
                        <w:r>
                          <w:rPr>
                            <w:i/>
                            <w:color w:val="11100F"/>
                            <w:sz w:val="24"/>
                            <w:shd w:val="clear" w:color="auto" w:fill="FFFFFF"/>
                          </w:rPr>
                          <w:t xml:space="preserve">To download this booklet, please visit: </w:t>
                        </w:r>
                      </w:p>
                    </w:txbxContent>
                  </v:textbox>
                </v:rect>
                <v:rect id="Rectangle 12048" o:spid="_x0000_s1048" style="position:absolute;left:25905;top:20883;width:3909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" filled="f" stroked="f">
                  <v:textbox inset="0,0,0,0">
                    <w:txbxContent>
                      <w:p w14:paraId="6F893AA2" w14:textId="77777777" w:rsidR="008A5966" w:rsidRDefault="00FF7BAB">
                        <w:pPr>
                          <w:spacing w:after="160" w:line="259" w:lineRule="auto"/>
                          <w:ind w:left="0" w:right="0" w:firstLine="0"/>
                        </w:pPr>
                        <w:hyperlink r:id="rId188">
                          <w:r w:rsidR="007B6602">
                            <w:rPr>
                              <w:i/>
                              <w:color w:val="0563C1"/>
                              <w:sz w:val="24"/>
                              <w:u w:val="single" w:color="0563C1"/>
                            </w:rPr>
                            <w:t xml:space="preserve">The Family Hub | Worcestershire County </w:t>
                          </w:r>
                          <w:proofErr w:type="spellStart"/>
                          <w:r w:rsidR="007B6602">
                            <w:rPr>
                              <w:i/>
                              <w:color w:val="0563C1"/>
                              <w:sz w:val="24"/>
                              <w:u w:val="single" w:color="0563C1"/>
                            </w:rPr>
                            <w:t>Counci</w:t>
                          </w:r>
                          <w:proofErr w:type="spellEnd"/>
                        </w:hyperlink>
                      </w:p>
                    </w:txbxContent>
                  </v:textbox>
                </v:rect>
                <v:rect id="Rectangle 12047" o:spid="_x0000_s1049" style="position:absolute;left:55301;top:20883;width:467;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" filled="f" stroked="f">
                  <v:textbox inset="0,0,0,0">
                    <w:txbxContent>
                      <w:p w14:paraId="295AF855" w14:textId="77777777" w:rsidR="008A5966" w:rsidRDefault="00FF7BAB">
                        <w:pPr>
                          <w:spacing w:after="160" w:line="259" w:lineRule="auto"/>
                          <w:ind w:left="0" w:right="0" w:firstLine="0"/>
                        </w:pPr>
                        <w:hyperlink r:id="rId189">
                          <w:r w:rsidR="007B6602">
                            <w:rPr>
                              <w:i/>
                              <w:color w:val="0563C1"/>
                              <w:sz w:val="24"/>
                              <w:u w:val="single" w:color="0563C1"/>
                            </w:rPr>
                            <w:t>l</w:t>
                          </w:r>
                        </w:hyperlink>
                      </w:p>
                    </w:txbxContent>
                  </v:textbox>
                </v:rect>
                <v:rect id="Rectangle 12049" o:spid="_x0000_s1050" style="position:absolute;left:55690;top:20883;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" filled="f" stroked="f">
                  <v:textbox inset="0,0,0,0">
                    <w:txbxContent>
                      <w:p w14:paraId="68E65E65" w14:textId="77777777" w:rsidR="008A5966" w:rsidRDefault="00FF7BAB">
                        <w:pPr>
                          <w:spacing w:after="160" w:line="259" w:lineRule="auto"/>
                          <w:ind w:left="0" w:right="0" w:firstLine="0"/>
                        </w:pPr>
                        <w:hyperlink r:id="rId190">
                          <w:r w:rsidR="007B6602">
                            <w:rPr>
                              <w:i/>
                              <w:color w:val="0563C1"/>
                              <w:sz w:val="24"/>
                            </w:rPr>
                            <w:t xml:space="preserve"> </w:t>
                          </w:r>
                        </w:hyperlink>
                      </w:p>
                    </w:txbxContent>
                  </v:textbox>
                </v:rect>
                <v:rect id="Rectangle 1576" o:spid="_x0000_s1051" style="position:absolute;left:2066;top:2274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" filled="f" stroked="f">
                  <v:textbox inset="0,0,0,0">
                    <w:txbxContent>
                      <w:p w14:paraId="2F2FFF1D" w14:textId="77777777" w:rsidR="008A5966" w:rsidRDefault="007B6602">
                        <w:pPr>
                          <w:spacing w:after="160" w:line="259" w:lineRule="auto"/>
                          <w:ind w:left="0" w:right="0" w:firstLine="0"/>
                        </w:pPr>
                        <w:r>
                          <w:rPr>
                            <w:i/>
                            <w:color w:val="11100F"/>
                            <w:sz w:val="24"/>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82" o:spid="_x0000_s1052" type="#_x0000_t75" style="position:absolute;left:2927;width:57961;height:98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">
                  <v:imagedata r:id="rId191" o:title=""/>
                </v:shape>
                <v:shape id="Shape 1584" o:spid="_x0000_s1053" style="position:absolute;left:46051;top:9906;width:1859;height:3039;visibility:visible;mso-wrap-style:square;v-text-anchor:top" coordsize="185928,303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" path="m185928,r-6223,84963l155161,70380,16256,303911,,294259,138819,60669,114300,46101,185928,xe" fillcolor="#4472c4" stroked="f" strokeweight="0">
                  <v:stroke miterlimit="83231f" joinstyle="miter"/>
                  <v:path arrowok="t" textboxrect="0,0,185928,303911"/>
                </v:shape>
                <w10:anchorlock/>
              </v:group>
            </w:pict>
          </mc:Fallback>
        </mc:AlternateContent>
      </w:r>
    </w:p>
    <w:p w14:paraId="49181C44" w14:textId="77777777" w:rsidR="008A5966" w:rsidRPr="003D0E83" w:rsidRDefault="007B6602">
      <w:pPr>
        <w:spacing w:after="0" w:line="259" w:lineRule="auto"/>
        <w:ind w:left="872" w:right="0" w:firstLine="0"/>
        <w:rPr>
          <w:sz w:val="24"/>
          <w:szCs w:val="24"/>
        </w:rPr>
      </w:pPr>
      <w:r w:rsidRPr="003D0E83">
        <w:rPr>
          <w:rFonts w:ascii="Comic Sans MS" w:eastAsia="Comic Sans MS" w:hAnsi="Comic Sans MS" w:cs="Comic Sans MS"/>
          <w:b/>
          <w:color w:val="0563C1"/>
          <w:sz w:val="24"/>
          <w:szCs w:val="24"/>
        </w:rPr>
        <w:t xml:space="preserve"> </w:t>
      </w:r>
    </w:p>
    <w:p w14:paraId="3D0130B3" w14:textId="77777777" w:rsidR="008A5966" w:rsidRPr="003D0E83" w:rsidRDefault="007B6602">
      <w:pPr>
        <w:spacing w:after="0" w:line="259" w:lineRule="auto"/>
        <w:ind w:left="872" w:right="0" w:firstLine="0"/>
        <w:rPr>
          <w:sz w:val="24"/>
          <w:szCs w:val="24"/>
        </w:rPr>
      </w:pPr>
      <w:r w:rsidRPr="003D0E83">
        <w:rPr>
          <w:rFonts w:ascii="Comic Sans MS" w:eastAsia="Comic Sans MS" w:hAnsi="Comic Sans MS" w:cs="Comic Sans MS"/>
          <w:b/>
          <w:color w:val="0563C1"/>
          <w:sz w:val="24"/>
          <w:szCs w:val="24"/>
        </w:rPr>
        <w:t xml:space="preserve"> </w:t>
      </w:r>
    </w:p>
    <w:p w14:paraId="71B60E41" w14:textId="77777777" w:rsidR="008A5966" w:rsidRPr="003D0E83" w:rsidRDefault="007B6602">
      <w:pPr>
        <w:spacing w:after="0" w:line="259" w:lineRule="auto"/>
        <w:ind w:left="872" w:right="0" w:firstLine="0"/>
        <w:rPr>
          <w:sz w:val="24"/>
          <w:szCs w:val="24"/>
        </w:rPr>
      </w:pPr>
      <w:r w:rsidRPr="003D0E83">
        <w:rPr>
          <w:rFonts w:ascii="Comic Sans MS" w:eastAsia="Comic Sans MS" w:hAnsi="Comic Sans MS" w:cs="Comic Sans MS"/>
          <w:b/>
          <w:color w:val="0563C1"/>
          <w:sz w:val="24"/>
          <w:szCs w:val="24"/>
        </w:rPr>
        <w:t xml:space="preserve"> </w:t>
      </w:r>
    </w:p>
    <w:p w14:paraId="704DBB89" w14:textId="77777777" w:rsidR="008A5966" w:rsidRPr="003D0E83" w:rsidRDefault="007B6602">
      <w:pPr>
        <w:pStyle w:val="Heading4"/>
        <w:rPr>
          <w:sz w:val="24"/>
          <w:szCs w:val="24"/>
        </w:rPr>
      </w:pPr>
      <w:r w:rsidRPr="003D0E83">
        <w:rPr>
          <w:sz w:val="24"/>
          <w:szCs w:val="24"/>
        </w:rPr>
        <w:t>Family Information Service</w:t>
      </w:r>
      <w:r w:rsidRPr="003D0E83">
        <w:rPr>
          <w:sz w:val="24"/>
          <w:szCs w:val="24"/>
          <w:u w:val="none"/>
        </w:rPr>
        <w:t xml:space="preserve">  </w:t>
      </w:r>
    </w:p>
    <w:p w14:paraId="71207492" w14:textId="77777777" w:rsidR="008A5966" w:rsidRPr="003D0E83" w:rsidRDefault="007B6602">
      <w:pPr>
        <w:pBdr>
          <w:top w:val="single" w:sz="8" w:space="0" w:color="BDD7EE"/>
          <w:left w:val="single" w:sz="8" w:space="0" w:color="BDD7EE"/>
          <w:bottom w:val="single" w:sz="8" w:space="0" w:color="BDD7EE"/>
          <w:right w:val="single" w:sz="8" w:space="0" w:color="BDD7EE"/>
        </w:pBdr>
        <w:shd w:val="clear" w:color="auto" w:fill="DEEBF7"/>
        <w:spacing w:after="0" w:line="249" w:lineRule="auto"/>
        <w:ind w:right="0"/>
        <w:rPr>
          <w:sz w:val="24"/>
          <w:szCs w:val="24"/>
        </w:rPr>
      </w:pPr>
      <w:r w:rsidRPr="003D0E83">
        <w:rPr>
          <w:sz w:val="24"/>
          <w:szCs w:val="24"/>
        </w:rPr>
        <w:t xml:space="preserve">Do you need advice and support around finding childcare? The following link will provide you with the contact details of the Family Information Service’s District Teams: </w:t>
      </w:r>
    </w:p>
    <w:p w14:paraId="05250459" w14:textId="77777777" w:rsidR="008A5966" w:rsidRPr="003D0E83" w:rsidRDefault="00FF7BAB">
      <w:pPr>
        <w:pBdr>
          <w:top w:val="single" w:sz="8" w:space="0" w:color="BDD7EE"/>
          <w:left w:val="single" w:sz="8" w:space="0" w:color="BDD7EE"/>
          <w:bottom w:val="single" w:sz="8" w:space="0" w:color="BDD7EE"/>
          <w:right w:val="single" w:sz="8" w:space="0" w:color="BDD7EE"/>
        </w:pBdr>
        <w:shd w:val="clear" w:color="auto" w:fill="DEEBF7"/>
        <w:spacing w:after="0" w:line="259" w:lineRule="auto"/>
        <w:ind w:left="872" w:right="0" w:firstLine="0"/>
        <w:rPr>
          <w:sz w:val="24"/>
          <w:szCs w:val="24"/>
        </w:rPr>
      </w:pPr>
      <w:hyperlink r:id="rId192">
        <w:r w:rsidR="007B6602" w:rsidRPr="003D0E83">
          <w:rPr>
            <w:color w:val="0563C1"/>
            <w:sz w:val="24"/>
            <w:szCs w:val="24"/>
            <w:u w:val="single" w:color="0563C1"/>
          </w:rPr>
          <w:t>http://www.worcestershire.gov.uk/info/20507/childcare/1579/family_information_service</w:t>
        </w:r>
      </w:hyperlink>
      <w:hyperlink r:id="rId193">
        <w:r w:rsidR="007B6602" w:rsidRPr="003D0E83">
          <w:rPr>
            <w:color w:val="0563C1"/>
            <w:sz w:val="24"/>
            <w:szCs w:val="24"/>
          </w:rPr>
          <w:t xml:space="preserve"> </w:t>
        </w:r>
      </w:hyperlink>
    </w:p>
    <w:p w14:paraId="78246ED2" w14:textId="77777777" w:rsidR="008A5966" w:rsidRPr="003D0E83" w:rsidRDefault="007B6602">
      <w:pPr>
        <w:pBdr>
          <w:top w:val="single" w:sz="8" w:space="0" w:color="BDD7EE"/>
          <w:left w:val="single" w:sz="8" w:space="0" w:color="BDD7EE"/>
          <w:bottom w:val="single" w:sz="8" w:space="0" w:color="BDD7EE"/>
          <w:right w:val="single" w:sz="8" w:space="0" w:color="BDD7EE"/>
        </w:pBdr>
        <w:shd w:val="clear" w:color="auto" w:fill="DEEBF7"/>
        <w:spacing w:after="158" w:line="259" w:lineRule="auto"/>
        <w:ind w:left="872" w:right="0" w:firstLine="0"/>
        <w:rPr>
          <w:sz w:val="24"/>
          <w:szCs w:val="24"/>
        </w:rPr>
      </w:pPr>
      <w:r w:rsidRPr="003D0E83">
        <w:rPr>
          <w:sz w:val="24"/>
          <w:szCs w:val="24"/>
        </w:rPr>
        <w:t xml:space="preserve"> </w:t>
      </w:r>
    </w:p>
    <w:p w14:paraId="6AA3F47C" w14:textId="77777777" w:rsidR="00FF7BAB" w:rsidRDefault="00FF7BAB">
      <w:pPr>
        <w:spacing w:after="79" w:line="259" w:lineRule="auto"/>
        <w:ind w:left="872" w:right="0" w:firstLine="0"/>
        <w:rPr>
          <w:color w:val="FF0000"/>
          <w:sz w:val="24"/>
          <w:szCs w:val="24"/>
        </w:rPr>
      </w:pPr>
    </w:p>
    <w:p w14:paraId="76BA475C" w14:textId="77777777" w:rsidR="00FF7BAB" w:rsidRDefault="00FF7BAB">
      <w:pPr>
        <w:spacing w:after="79" w:line="259" w:lineRule="auto"/>
        <w:ind w:left="872" w:right="0" w:firstLine="0"/>
        <w:rPr>
          <w:color w:val="FF0000"/>
          <w:sz w:val="24"/>
          <w:szCs w:val="24"/>
        </w:rPr>
      </w:pPr>
    </w:p>
    <w:p w14:paraId="24687B0D" w14:textId="77777777" w:rsidR="00FF7BAB" w:rsidRDefault="00FF7BAB">
      <w:pPr>
        <w:spacing w:after="79" w:line="259" w:lineRule="auto"/>
        <w:ind w:left="872" w:right="0" w:firstLine="0"/>
        <w:rPr>
          <w:color w:val="FF0000"/>
          <w:sz w:val="24"/>
          <w:szCs w:val="24"/>
        </w:rPr>
      </w:pPr>
    </w:p>
    <w:p w14:paraId="1BCDE116" w14:textId="77777777" w:rsidR="00FF7BAB" w:rsidRDefault="00FF7BAB">
      <w:pPr>
        <w:spacing w:after="79" w:line="259" w:lineRule="auto"/>
        <w:ind w:left="872" w:right="0" w:firstLine="0"/>
        <w:rPr>
          <w:color w:val="FF0000"/>
          <w:sz w:val="24"/>
          <w:szCs w:val="24"/>
        </w:rPr>
      </w:pPr>
    </w:p>
    <w:p w14:paraId="061A5046" w14:textId="77777777" w:rsidR="00FF7BAB" w:rsidRDefault="00FF7BAB">
      <w:pPr>
        <w:spacing w:after="79" w:line="259" w:lineRule="auto"/>
        <w:ind w:left="872" w:right="0" w:firstLine="0"/>
        <w:rPr>
          <w:color w:val="FF0000"/>
          <w:sz w:val="24"/>
          <w:szCs w:val="24"/>
        </w:rPr>
      </w:pPr>
    </w:p>
    <w:p w14:paraId="28BC59BD" w14:textId="4440D438" w:rsidR="008A5966" w:rsidRPr="003D0E83" w:rsidRDefault="007B6602">
      <w:pPr>
        <w:spacing w:after="79" w:line="259" w:lineRule="auto"/>
        <w:ind w:left="872" w:right="0" w:firstLine="0"/>
        <w:rPr>
          <w:sz w:val="24"/>
          <w:szCs w:val="24"/>
        </w:rPr>
      </w:pPr>
      <w:r w:rsidRPr="003D0E83">
        <w:rPr>
          <w:color w:val="FF0000"/>
          <w:sz w:val="24"/>
          <w:szCs w:val="24"/>
        </w:rPr>
        <w:t xml:space="preserve"> </w:t>
      </w:r>
    </w:p>
    <w:p w14:paraId="5CCB6D6B" w14:textId="77777777" w:rsidR="008A5966" w:rsidRPr="003D0E83" w:rsidRDefault="007B6602">
      <w:pPr>
        <w:pStyle w:val="Heading5"/>
        <w:ind w:right="214"/>
        <w:rPr>
          <w:sz w:val="24"/>
          <w:szCs w:val="24"/>
        </w:rPr>
      </w:pPr>
      <w:r w:rsidRPr="003D0E83">
        <w:rPr>
          <w:sz w:val="24"/>
          <w:szCs w:val="24"/>
        </w:rPr>
        <w:t>Worcestershire Young Carers</w:t>
      </w:r>
      <w:r w:rsidRPr="003D0E83">
        <w:rPr>
          <w:b w:val="0"/>
          <w:sz w:val="24"/>
          <w:szCs w:val="24"/>
        </w:rPr>
        <w:t xml:space="preserve"> </w:t>
      </w:r>
    </w:p>
    <w:p w14:paraId="03317FD6" w14:textId="77777777" w:rsidR="008A5966" w:rsidRPr="003D0E83" w:rsidRDefault="007B6602">
      <w:pPr>
        <w:spacing w:after="0" w:line="259" w:lineRule="auto"/>
        <w:ind w:left="449" w:right="-298" w:firstLine="0"/>
        <w:rPr>
          <w:sz w:val="24"/>
          <w:szCs w:val="24"/>
        </w:rPr>
      </w:pPr>
      <w:r w:rsidRPr="003D0E83">
        <w:rPr>
          <w:noProof/>
          <w:sz w:val="24"/>
          <w:szCs w:val="24"/>
        </w:rPr>
        <mc:AlternateContent>
          <mc:Choice Requires="wpg">
            <w:drawing>
              <wp:inline distT="0" distB="0" distL="0" distR="0" wp14:anchorId="200251F2" wp14:editId="140E7208">
                <wp:extent cx="6529070" cy="12700"/>
                <wp:effectExtent l="0" t="0" r="0" b="0"/>
                <wp:docPr id="12936" name="Group 12936"/>
                <wp:cNvGraphicFramePr/>
                <a:graphic xmlns:a="http://schemas.openxmlformats.org/drawingml/2006/main">
                  <a:graphicData uri="http://schemas.microsoft.com/office/word/2010/wordprocessingGroup">
                    <wpg:wgp>
                      <wpg:cNvGrpSpPr/>
                      <wpg:grpSpPr>
                        <a:xfrm>
                          <a:off x="0" y="0"/>
                          <a:ext cx="6529070" cy="12700"/>
                          <a:chOff x="0" y="0"/>
                          <a:chExt cx="6529070" cy="12700"/>
                        </a:xfrm>
                      </wpg:grpSpPr>
                      <wps:wsp>
                        <wps:cNvPr id="1722" name="Shape 1722"/>
                        <wps:cNvSpPr/>
                        <wps:spPr>
                          <a:xfrm>
                            <a:off x="0" y="0"/>
                            <a:ext cx="6529070" cy="0"/>
                          </a:xfrm>
                          <a:custGeom>
                            <a:avLst/>
                            <a:gdLst/>
                            <a:ahLst/>
                            <a:cxnLst/>
                            <a:rect l="0" t="0" r="0" b="0"/>
                            <a:pathLst>
                              <a:path w="6529070">
                                <a:moveTo>
                                  <a:pt x="0" y="0"/>
                                </a:moveTo>
                                <a:lnTo>
                                  <a:pt x="652907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657CF1BB">
              <v:group id="Group 12936" style="width:514.1pt;height:1pt;mso-position-horizontal-relative:char;mso-position-vertical-relative:line" coordsize="65290,127">
                <v:shape id="Shape 1722" style="position:absolute;width:65290;height:0;left:0;top:0;" coordsize="6529070,0" path="m0,0l6529070,0">
                  <v:stroke on="true" weight="1pt" color="#000000" miterlimit="10" joinstyle="miter" endcap="flat"/>
                  <v:fill on="false" color="#000000" opacity="0"/>
                </v:shape>
              </v:group>
            </w:pict>
          </mc:Fallback>
        </mc:AlternateContent>
      </w:r>
      <w:r w:rsidRPr="003D0E83">
        <w:rPr>
          <w:rFonts w:ascii="Comic Sans MS" w:eastAsia="Comic Sans MS" w:hAnsi="Comic Sans MS" w:cs="Comic Sans MS"/>
          <w:sz w:val="24"/>
          <w:szCs w:val="24"/>
        </w:rPr>
        <w:t xml:space="preserve"> </w:t>
      </w:r>
    </w:p>
    <w:p w14:paraId="1D01DFAE" w14:textId="77777777" w:rsidR="008A5966" w:rsidRPr="003D0E83" w:rsidRDefault="007B6602">
      <w:pPr>
        <w:ind w:left="867" w:right="528"/>
        <w:rPr>
          <w:sz w:val="24"/>
          <w:szCs w:val="24"/>
        </w:rPr>
      </w:pPr>
      <w:r w:rsidRPr="003D0E83">
        <w:rPr>
          <w:sz w:val="24"/>
          <w:szCs w:val="24"/>
        </w:rPr>
        <w:t xml:space="preserve">Worcestershire Young Carers aim to identify, and support children and young people aged 7 to 24 years who have a caring role within the home and help look after a parent, sibling, or grandparent due to illness, disability, physical or mental health difficulties or substance misuse.  </w:t>
      </w:r>
    </w:p>
    <w:p w14:paraId="6BEECCC2" w14:textId="77777777" w:rsidR="008A5966" w:rsidRPr="003D0E83" w:rsidRDefault="00FF7BAB">
      <w:pPr>
        <w:spacing w:after="10"/>
        <w:ind w:left="867" w:right="674"/>
        <w:rPr>
          <w:sz w:val="24"/>
          <w:szCs w:val="24"/>
        </w:rPr>
      </w:pPr>
      <w:hyperlink r:id="rId194">
        <w:r w:rsidR="007B6602" w:rsidRPr="003D0E83">
          <w:rPr>
            <w:color w:val="0563C1"/>
            <w:sz w:val="24"/>
            <w:szCs w:val="24"/>
            <w:u w:val="single" w:color="0563C1"/>
          </w:rPr>
          <w:t>Worcestershire Young</w:t>
        </w:r>
      </w:hyperlink>
      <w:hyperlink r:id="rId195">
        <w:r w:rsidR="007B6602" w:rsidRPr="003D0E83">
          <w:rPr>
            <w:color w:val="0563C1"/>
            <w:sz w:val="24"/>
            <w:szCs w:val="24"/>
          </w:rPr>
          <w:t xml:space="preserve"> </w:t>
        </w:r>
      </w:hyperlink>
    </w:p>
    <w:p w14:paraId="4332284F" w14:textId="77777777" w:rsidR="008A5966" w:rsidRPr="003D0E83" w:rsidRDefault="007B6602">
      <w:pPr>
        <w:spacing w:after="10"/>
        <w:ind w:left="867" w:right="674"/>
        <w:rPr>
          <w:sz w:val="24"/>
          <w:szCs w:val="24"/>
        </w:rPr>
      </w:pPr>
      <w:r w:rsidRPr="003D0E83">
        <w:rPr>
          <w:noProof/>
          <w:sz w:val="24"/>
          <w:szCs w:val="24"/>
        </w:rPr>
        <w:drawing>
          <wp:anchor distT="0" distB="0" distL="114300" distR="114300" simplePos="0" relativeHeight="251658244" behindDoc="0" locked="0" layoutInCell="1" allowOverlap="0" wp14:anchorId="09394A77" wp14:editId="75EA7B7D">
            <wp:simplePos x="0" y="0"/>
            <wp:positionH relativeFrom="column">
              <wp:posOffset>2823337</wp:posOffset>
            </wp:positionH>
            <wp:positionV relativeFrom="paragraph">
              <wp:posOffset>-72643</wp:posOffset>
            </wp:positionV>
            <wp:extent cx="3373755" cy="981710"/>
            <wp:effectExtent l="0" t="0" r="0" b="0"/>
            <wp:wrapSquare wrapText="bothSides"/>
            <wp:docPr id="1720" name="Picture 1720"/>
            <wp:cNvGraphicFramePr/>
            <a:graphic xmlns:a="http://schemas.openxmlformats.org/drawingml/2006/main">
              <a:graphicData uri="http://schemas.openxmlformats.org/drawingml/2006/picture">
                <pic:pic xmlns:pic="http://schemas.openxmlformats.org/drawingml/2006/picture">
                  <pic:nvPicPr>
                    <pic:cNvPr id="1720" name="Picture 1720"/>
                    <pic:cNvPicPr/>
                  </pic:nvPicPr>
                  <pic:blipFill>
                    <a:blip r:embed="rId196"/>
                    <a:stretch>
                      <a:fillRect/>
                    </a:stretch>
                  </pic:blipFill>
                  <pic:spPr>
                    <a:xfrm>
                      <a:off x="0" y="0"/>
                      <a:ext cx="3373755" cy="981710"/>
                    </a:xfrm>
                    <a:prstGeom prst="rect">
                      <a:avLst/>
                    </a:prstGeom>
                  </pic:spPr>
                </pic:pic>
              </a:graphicData>
            </a:graphic>
          </wp:anchor>
        </w:drawing>
      </w:r>
      <w:hyperlink r:id="rId197">
        <w:r w:rsidRPr="003D0E83">
          <w:rPr>
            <w:color w:val="0563C1"/>
            <w:sz w:val="24"/>
            <w:szCs w:val="24"/>
            <w:u w:val="single" w:color="0563C1"/>
          </w:rPr>
          <w:t>Carers/Shropshire Young Carers | YSS</w:t>
        </w:r>
      </w:hyperlink>
      <w:hyperlink r:id="rId198">
        <w:r w:rsidRPr="003D0E83">
          <w:rPr>
            <w:sz w:val="24"/>
            <w:szCs w:val="24"/>
          </w:rPr>
          <w:t xml:space="preserve"> </w:t>
        </w:r>
      </w:hyperlink>
    </w:p>
    <w:p w14:paraId="76414606" w14:textId="77777777" w:rsidR="008A5966" w:rsidRPr="003D0E83" w:rsidRDefault="007B6602">
      <w:pPr>
        <w:spacing w:after="0" w:line="259" w:lineRule="auto"/>
        <w:ind w:left="872" w:right="674" w:firstLine="0"/>
        <w:rPr>
          <w:sz w:val="24"/>
          <w:szCs w:val="24"/>
        </w:rPr>
      </w:pPr>
      <w:r w:rsidRPr="003D0E83">
        <w:rPr>
          <w:color w:val="FF0000"/>
          <w:sz w:val="24"/>
          <w:szCs w:val="24"/>
        </w:rPr>
        <w:t xml:space="preserve"> </w:t>
      </w:r>
    </w:p>
    <w:p w14:paraId="41284087" w14:textId="77777777" w:rsidR="008A5966" w:rsidRPr="003D0E83" w:rsidRDefault="00FF7BAB">
      <w:pPr>
        <w:spacing w:after="136"/>
        <w:ind w:left="867" w:right="674"/>
        <w:rPr>
          <w:sz w:val="24"/>
          <w:szCs w:val="24"/>
        </w:rPr>
      </w:pPr>
      <w:hyperlink r:id="rId199">
        <w:r w:rsidR="007B6602" w:rsidRPr="003D0E83">
          <w:rPr>
            <w:color w:val="0563C1"/>
            <w:sz w:val="24"/>
            <w:szCs w:val="24"/>
            <w:u w:val="single" w:color="0563C1"/>
          </w:rPr>
          <w:t>Carers | Worcestershire County</w:t>
        </w:r>
      </w:hyperlink>
      <w:hyperlink r:id="rId200">
        <w:r w:rsidR="007B6602" w:rsidRPr="003D0E83">
          <w:rPr>
            <w:color w:val="0563C1"/>
            <w:sz w:val="24"/>
            <w:szCs w:val="24"/>
          </w:rPr>
          <w:t xml:space="preserve"> </w:t>
        </w:r>
      </w:hyperlink>
      <w:hyperlink r:id="rId201">
        <w:r w:rsidR="007B6602" w:rsidRPr="003D0E83">
          <w:rPr>
            <w:color w:val="0563C1"/>
            <w:sz w:val="24"/>
            <w:szCs w:val="24"/>
            <w:u w:val="single" w:color="0563C1"/>
          </w:rPr>
          <w:t>Council</w:t>
        </w:r>
      </w:hyperlink>
      <w:hyperlink r:id="rId202">
        <w:r w:rsidR="007B6602" w:rsidRPr="003D0E83">
          <w:rPr>
            <w:color w:val="FF0000"/>
            <w:sz w:val="24"/>
            <w:szCs w:val="24"/>
          </w:rPr>
          <w:t xml:space="preserve"> </w:t>
        </w:r>
      </w:hyperlink>
    </w:p>
    <w:p w14:paraId="404047B2" w14:textId="77777777" w:rsidR="008A5966" w:rsidRPr="003D0E83" w:rsidRDefault="007B6602">
      <w:pPr>
        <w:spacing w:after="0" w:line="259" w:lineRule="auto"/>
        <w:ind w:left="2568" w:right="674" w:firstLine="0"/>
        <w:rPr>
          <w:sz w:val="24"/>
          <w:szCs w:val="24"/>
        </w:rPr>
      </w:pPr>
      <w:r w:rsidRPr="003D0E83">
        <w:rPr>
          <w:rFonts w:ascii="Comic Sans MS" w:eastAsia="Comic Sans MS" w:hAnsi="Comic Sans MS" w:cs="Comic Sans MS"/>
          <w:b/>
          <w:sz w:val="24"/>
          <w:szCs w:val="24"/>
        </w:rPr>
        <w:t xml:space="preserve"> </w:t>
      </w:r>
    </w:p>
    <w:p w14:paraId="071E4CA0" w14:textId="77777777" w:rsidR="000230FF" w:rsidRDefault="000230FF">
      <w:pPr>
        <w:spacing w:after="0" w:line="259" w:lineRule="auto"/>
        <w:ind w:left="474" w:right="0" w:firstLine="0"/>
        <w:jc w:val="center"/>
        <w:rPr>
          <w:rFonts w:ascii="Comic Sans MS" w:eastAsia="Comic Sans MS" w:hAnsi="Comic Sans MS" w:cs="Comic Sans MS"/>
          <w:b/>
          <w:sz w:val="24"/>
          <w:szCs w:val="24"/>
        </w:rPr>
      </w:pPr>
    </w:p>
    <w:p w14:paraId="7D0B4A88" w14:textId="2065316A" w:rsidR="008A5966" w:rsidRPr="003D0E83" w:rsidRDefault="008A5966">
      <w:pPr>
        <w:spacing w:after="0" w:line="259" w:lineRule="auto"/>
        <w:ind w:left="474" w:right="0" w:firstLine="0"/>
        <w:jc w:val="center"/>
        <w:rPr>
          <w:sz w:val="24"/>
          <w:szCs w:val="24"/>
        </w:rPr>
      </w:pPr>
    </w:p>
    <w:p w14:paraId="35373F90" w14:textId="77777777" w:rsidR="008A5966" w:rsidRPr="003D0E83" w:rsidRDefault="007B6602">
      <w:pPr>
        <w:pStyle w:val="Heading2"/>
        <w:rPr>
          <w:sz w:val="24"/>
          <w:szCs w:val="24"/>
        </w:rPr>
      </w:pPr>
      <w:r w:rsidRPr="003D0E83">
        <w:rPr>
          <w:sz w:val="24"/>
          <w:szCs w:val="24"/>
        </w:rPr>
        <w:t>Finance, Housing and Employment</w:t>
      </w:r>
      <w:r w:rsidRPr="003D0E83">
        <w:rPr>
          <w:rFonts w:ascii="Arial" w:eastAsia="Arial" w:hAnsi="Arial" w:cs="Arial"/>
          <w:sz w:val="24"/>
          <w:szCs w:val="24"/>
        </w:rPr>
        <w:t xml:space="preserve"> </w:t>
      </w:r>
    </w:p>
    <w:p w14:paraId="238E5068" w14:textId="77777777" w:rsidR="008A5966" w:rsidRPr="003D0E83" w:rsidRDefault="007B6602">
      <w:pPr>
        <w:spacing w:after="0" w:line="259" w:lineRule="auto"/>
        <w:ind w:left="417" w:right="-266" w:firstLine="0"/>
        <w:rPr>
          <w:sz w:val="24"/>
          <w:szCs w:val="24"/>
        </w:rPr>
      </w:pPr>
      <w:r w:rsidRPr="003D0E83">
        <w:rPr>
          <w:noProof/>
          <w:sz w:val="24"/>
          <w:szCs w:val="24"/>
        </w:rPr>
        <mc:AlternateContent>
          <mc:Choice Requires="wpg">
            <w:drawing>
              <wp:inline distT="0" distB="0" distL="0" distR="0" wp14:anchorId="3F905675" wp14:editId="1F519DA6">
                <wp:extent cx="6529071" cy="12700"/>
                <wp:effectExtent l="0" t="0" r="0" b="0"/>
                <wp:docPr id="12935" name="Group 12935"/>
                <wp:cNvGraphicFramePr/>
                <a:graphic xmlns:a="http://schemas.openxmlformats.org/drawingml/2006/main">
                  <a:graphicData uri="http://schemas.microsoft.com/office/word/2010/wordprocessingGroup">
                    <wpg:wgp>
                      <wpg:cNvGrpSpPr/>
                      <wpg:grpSpPr>
                        <a:xfrm>
                          <a:off x="0" y="0"/>
                          <a:ext cx="6529071" cy="12700"/>
                          <a:chOff x="0" y="0"/>
                          <a:chExt cx="6529071" cy="12700"/>
                        </a:xfrm>
                      </wpg:grpSpPr>
                      <wps:wsp>
                        <wps:cNvPr id="1721" name="Shape 1721"/>
                        <wps:cNvSpPr/>
                        <wps:spPr>
                          <a:xfrm>
                            <a:off x="0" y="0"/>
                            <a:ext cx="6529071" cy="0"/>
                          </a:xfrm>
                          <a:custGeom>
                            <a:avLst/>
                            <a:gdLst/>
                            <a:ahLst/>
                            <a:cxnLst/>
                            <a:rect l="0" t="0" r="0" b="0"/>
                            <a:pathLst>
                              <a:path w="6529071">
                                <a:moveTo>
                                  <a:pt x="0" y="0"/>
                                </a:moveTo>
                                <a:lnTo>
                                  <a:pt x="6529071"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22C25DF3">
              <v:group id="Group 12935" style="width:514.1pt;height:1pt;mso-position-horizontal-relative:char;mso-position-vertical-relative:line" coordsize="65290,127">
                <v:shape id="Shape 1721" style="position:absolute;width:65290;height:0;left:0;top:0;" coordsize="6529071,0" path="m0,0l6529071,0">
                  <v:stroke on="true" weight="1pt" color="#000000" miterlimit="10" joinstyle="miter" endcap="flat"/>
                  <v:fill on="false" color="#000000" opacity="0"/>
                </v:shape>
              </v:group>
            </w:pict>
          </mc:Fallback>
        </mc:AlternateContent>
      </w:r>
      <w:r w:rsidRPr="003D0E83">
        <w:rPr>
          <w:rFonts w:ascii="Arial" w:eastAsia="Arial" w:hAnsi="Arial" w:cs="Arial"/>
          <w:b/>
          <w:sz w:val="24"/>
          <w:szCs w:val="24"/>
        </w:rPr>
        <w:t xml:space="preserve"> </w:t>
      </w:r>
    </w:p>
    <w:p w14:paraId="25AF5823" w14:textId="77777777" w:rsidR="008A5966" w:rsidRPr="003D0E83" w:rsidRDefault="007B6602">
      <w:pPr>
        <w:ind w:left="867" w:right="528"/>
        <w:rPr>
          <w:sz w:val="24"/>
          <w:szCs w:val="24"/>
        </w:rPr>
      </w:pPr>
      <w:r w:rsidRPr="003D0E83">
        <w:rPr>
          <w:sz w:val="24"/>
          <w:szCs w:val="24"/>
        </w:rPr>
        <w:t xml:space="preserve">If you are facing challenges around employment and income, please contact the local job centre who can with offer support with jobseekers’ allowance, incapacity benefit, employment and support allowance and income support: </w:t>
      </w:r>
      <w:r w:rsidRPr="003D0E83">
        <w:rPr>
          <w:color w:val="FF0000"/>
          <w:sz w:val="24"/>
          <w:szCs w:val="24"/>
        </w:rPr>
        <w:t xml:space="preserve"> </w:t>
      </w:r>
    </w:p>
    <w:p w14:paraId="52D4EC96"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4D852755" w14:textId="77777777" w:rsidR="008A5966" w:rsidRPr="003D0E83" w:rsidRDefault="007B6602">
      <w:pPr>
        <w:spacing w:after="0" w:line="259" w:lineRule="auto"/>
        <w:ind w:left="668" w:right="0" w:firstLine="0"/>
        <w:rPr>
          <w:sz w:val="24"/>
          <w:szCs w:val="24"/>
        </w:rPr>
      </w:pPr>
      <w:r w:rsidRPr="003D0E83">
        <w:rPr>
          <w:noProof/>
          <w:sz w:val="24"/>
          <w:szCs w:val="24"/>
        </w:rPr>
        <mc:AlternateContent>
          <mc:Choice Requires="wpg">
            <w:drawing>
              <wp:inline distT="0" distB="0" distL="0" distR="0" wp14:anchorId="1919A64D" wp14:editId="080D85E8">
                <wp:extent cx="5917565" cy="1060450"/>
                <wp:effectExtent l="0" t="0" r="0" b="0"/>
                <wp:docPr id="12932" name="Group 12932"/>
                <wp:cNvGraphicFramePr/>
                <a:graphic xmlns:a="http://schemas.openxmlformats.org/drawingml/2006/main">
                  <a:graphicData uri="http://schemas.microsoft.com/office/word/2010/wordprocessingGroup">
                    <wpg:wgp>
                      <wpg:cNvGrpSpPr/>
                      <wpg:grpSpPr>
                        <a:xfrm>
                          <a:off x="0" y="0"/>
                          <a:ext cx="5917565" cy="1060450"/>
                          <a:chOff x="0" y="0"/>
                          <a:chExt cx="5917565" cy="1060450"/>
                        </a:xfrm>
                      </wpg:grpSpPr>
                      <wps:wsp>
                        <wps:cNvPr id="1622" name="Shape 1622"/>
                        <wps:cNvSpPr/>
                        <wps:spPr>
                          <a:xfrm>
                            <a:off x="0" y="0"/>
                            <a:ext cx="5917565" cy="1060450"/>
                          </a:xfrm>
                          <a:custGeom>
                            <a:avLst/>
                            <a:gdLst/>
                            <a:ahLst/>
                            <a:cxnLst/>
                            <a:rect l="0" t="0" r="0" b="0"/>
                            <a:pathLst>
                              <a:path w="5917565" h="1060450">
                                <a:moveTo>
                                  <a:pt x="176746" y="0"/>
                                </a:moveTo>
                                <a:lnTo>
                                  <a:pt x="5740781" y="0"/>
                                </a:lnTo>
                                <a:cubicBezTo>
                                  <a:pt x="5838444" y="0"/>
                                  <a:pt x="5917565" y="79121"/>
                                  <a:pt x="5917565" y="176784"/>
                                </a:cubicBezTo>
                                <a:lnTo>
                                  <a:pt x="5917565" y="883793"/>
                                </a:lnTo>
                                <a:cubicBezTo>
                                  <a:pt x="5917565" y="981329"/>
                                  <a:pt x="5838444" y="1060450"/>
                                  <a:pt x="5740781" y="1060450"/>
                                </a:cubicBezTo>
                                <a:lnTo>
                                  <a:pt x="176746" y="1060450"/>
                                </a:lnTo>
                                <a:cubicBezTo>
                                  <a:pt x="79134" y="1060450"/>
                                  <a:pt x="0" y="981329"/>
                                  <a:pt x="0" y="883793"/>
                                </a:cubicBezTo>
                                <a:lnTo>
                                  <a:pt x="0" y="176784"/>
                                </a:lnTo>
                                <a:cubicBezTo>
                                  <a:pt x="0" y="79121"/>
                                  <a:pt x="79134" y="0"/>
                                  <a:pt x="176746" y="0"/>
                                </a:cubicBezTo>
                                <a:close/>
                              </a:path>
                            </a:pathLst>
                          </a:custGeom>
                          <a:ln w="0" cap="flat">
                            <a:miter lim="127000"/>
                          </a:ln>
                        </wps:spPr>
                        <wps:style>
                          <a:lnRef idx="0">
                            <a:srgbClr val="000000">
                              <a:alpha val="0"/>
                            </a:srgbClr>
                          </a:lnRef>
                          <a:fillRef idx="1">
                            <a:srgbClr val="CC99FF"/>
                          </a:fillRef>
                          <a:effectRef idx="0">
                            <a:scrgbClr r="0" g="0" b="0"/>
                          </a:effectRef>
                          <a:fontRef idx="none"/>
                        </wps:style>
                        <wps:bodyPr/>
                      </wps:wsp>
                      <wps:wsp>
                        <wps:cNvPr id="1623" name="Shape 1623"/>
                        <wps:cNvSpPr/>
                        <wps:spPr>
                          <a:xfrm>
                            <a:off x="0" y="0"/>
                            <a:ext cx="5917565" cy="1060450"/>
                          </a:xfrm>
                          <a:custGeom>
                            <a:avLst/>
                            <a:gdLst/>
                            <a:ahLst/>
                            <a:cxnLst/>
                            <a:rect l="0" t="0" r="0" b="0"/>
                            <a:pathLst>
                              <a:path w="5917565" h="1060450">
                                <a:moveTo>
                                  <a:pt x="0" y="176784"/>
                                </a:moveTo>
                                <a:cubicBezTo>
                                  <a:pt x="0" y="79121"/>
                                  <a:pt x="79134" y="0"/>
                                  <a:pt x="176746" y="0"/>
                                </a:cubicBezTo>
                                <a:lnTo>
                                  <a:pt x="5740781" y="0"/>
                                </a:lnTo>
                                <a:cubicBezTo>
                                  <a:pt x="5838444" y="0"/>
                                  <a:pt x="5917565" y="79121"/>
                                  <a:pt x="5917565" y="176784"/>
                                </a:cubicBezTo>
                                <a:lnTo>
                                  <a:pt x="5917565" y="883793"/>
                                </a:lnTo>
                                <a:cubicBezTo>
                                  <a:pt x="5917565" y="981329"/>
                                  <a:pt x="5838444" y="1060450"/>
                                  <a:pt x="5740781" y="1060450"/>
                                </a:cubicBezTo>
                                <a:lnTo>
                                  <a:pt x="176746" y="1060450"/>
                                </a:lnTo>
                                <a:cubicBezTo>
                                  <a:pt x="79134" y="1060450"/>
                                  <a:pt x="0" y="981329"/>
                                  <a:pt x="0" y="883793"/>
                                </a:cubicBezTo>
                                <a:close/>
                              </a:path>
                            </a:pathLst>
                          </a:custGeom>
                          <a:ln w="12700" cap="flat">
                            <a:miter lim="127000"/>
                          </a:ln>
                        </wps:spPr>
                        <wps:style>
                          <a:lnRef idx="1">
                            <a:srgbClr val="CC99FF"/>
                          </a:lnRef>
                          <a:fillRef idx="0">
                            <a:srgbClr val="000000">
                              <a:alpha val="0"/>
                            </a:srgbClr>
                          </a:fillRef>
                          <a:effectRef idx="0">
                            <a:scrgbClr r="0" g="0" b="0"/>
                          </a:effectRef>
                          <a:fontRef idx="none"/>
                        </wps:style>
                        <wps:bodyPr/>
                      </wps:wsp>
                      <wps:wsp>
                        <wps:cNvPr id="1674" name="Rectangle 1674"/>
                        <wps:cNvSpPr/>
                        <wps:spPr>
                          <a:xfrm>
                            <a:off x="129210" y="97155"/>
                            <a:ext cx="992429" cy="189937"/>
                          </a:xfrm>
                          <a:prstGeom prst="rect">
                            <a:avLst/>
                          </a:prstGeom>
                          <a:ln>
                            <a:noFill/>
                          </a:ln>
                        </wps:spPr>
                        <wps:txbx>
                          <w:txbxContent>
                            <w:p w14:paraId="3731FE28" w14:textId="77777777" w:rsidR="008A5966" w:rsidRDefault="007B6602">
                              <w:pPr>
                                <w:spacing w:after="160" w:line="259" w:lineRule="auto"/>
                                <w:ind w:left="0" w:right="0" w:firstLine="0"/>
                              </w:pPr>
                              <w:r>
                                <w:rPr>
                                  <w:b/>
                                </w:rPr>
                                <w:t xml:space="preserve">Malvern Job </w:t>
                              </w:r>
                            </w:p>
                          </w:txbxContent>
                        </wps:txbx>
                        <wps:bodyPr horzOverflow="overflow" vert="horz" lIns="0" tIns="0" rIns="0" bIns="0" rtlCol="0">
                          <a:noAutofit/>
                        </wps:bodyPr>
                      </wps:wsp>
                      <wps:wsp>
                        <wps:cNvPr id="1675" name="Rectangle 1675"/>
                        <wps:cNvSpPr/>
                        <wps:spPr>
                          <a:xfrm>
                            <a:off x="875919" y="97155"/>
                            <a:ext cx="876813" cy="189937"/>
                          </a:xfrm>
                          <a:prstGeom prst="rect">
                            <a:avLst/>
                          </a:prstGeom>
                          <a:ln>
                            <a:noFill/>
                          </a:ln>
                        </wps:spPr>
                        <wps:txbx>
                          <w:txbxContent>
                            <w:p w14:paraId="7C2C06CE" w14:textId="77777777" w:rsidR="008A5966" w:rsidRDefault="007B6602">
                              <w:pPr>
                                <w:spacing w:after="160" w:line="259" w:lineRule="auto"/>
                                <w:ind w:left="0" w:right="0" w:firstLine="0"/>
                              </w:pPr>
                              <w:r>
                                <w:rPr>
                                  <w:b/>
                                </w:rPr>
                                <w:t>Centre Plus</w:t>
                              </w:r>
                            </w:p>
                          </w:txbxContent>
                        </wps:txbx>
                        <wps:bodyPr horzOverflow="overflow" vert="horz" lIns="0" tIns="0" rIns="0" bIns="0" rtlCol="0">
                          <a:noAutofit/>
                        </wps:bodyPr>
                      </wps:wsp>
                      <wps:wsp>
                        <wps:cNvPr id="1676" name="Rectangle 1676"/>
                        <wps:cNvSpPr/>
                        <wps:spPr>
                          <a:xfrm>
                            <a:off x="1535811" y="97155"/>
                            <a:ext cx="3401894" cy="189937"/>
                          </a:xfrm>
                          <a:prstGeom prst="rect">
                            <a:avLst/>
                          </a:prstGeom>
                          <a:ln>
                            <a:noFill/>
                          </a:ln>
                        </wps:spPr>
                        <wps:txbx>
                          <w:txbxContent>
                            <w:p w14:paraId="72F7EE54" w14:textId="77777777" w:rsidR="008A5966" w:rsidRDefault="007B6602">
                              <w:pPr>
                                <w:spacing w:after="160" w:line="259" w:lineRule="auto"/>
                                <w:ind w:left="0" w:right="0" w:firstLine="0"/>
                              </w:pPr>
                              <w:r>
                                <w:t xml:space="preserve">, Library, Graham Road, Malvern, WR14 2HU </w:t>
                              </w:r>
                            </w:p>
                          </w:txbxContent>
                        </wps:txbx>
                        <wps:bodyPr horzOverflow="overflow" vert="horz" lIns="0" tIns="0" rIns="0" bIns="0" rtlCol="0">
                          <a:noAutofit/>
                        </wps:bodyPr>
                      </wps:wsp>
                      <wps:wsp>
                        <wps:cNvPr id="1677" name="Rectangle 1677"/>
                        <wps:cNvSpPr/>
                        <wps:spPr>
                          <a:xfrm>
                            <a:off x="4093718" y="97155"/>
                            <a:ext cx="42143" cy="189937"/>
                          </a:xfrm>
                          <a:prstGeom prst="rect">
                            <a:avLst/>
                          </a:prstGeom>
                          <a:ln>
                            <a:noFill/>
                          </a:ln>
                        </wps:spPr>
                        <wps:txbx>
                          <w:txbxContent>
                            <w:p w14:paraId="21489E52" w14:textId="77777777" w:rsidR="008A5966" w:rsidRDefault="007B6602">
                              <w:pPr>
                                <w:spacing w:after="160" w:line="259" w:lineRule="auto"/>
                                <w:ind w:left="0" w:right="0" w:firstLine="0"/>
                              </w:pPr>
                              <w:r>
                                <w:t xml:space="preserve"> </w:t>
                              </w:r>
                            </w:p>
                          </w:txbxContent>
                        </wps:txbx>
                        <wps:bodyPr horzOverflow="overflow" vert="horz" lIns="0" tIns="0" rIns="0" bIns="0" rtlCol="0">
                          <a:noAutofit/>
                        </wps:bodyPr>
                      </wps:wsp>
                      <wps:wsp>
                        <wps:cNvPr id="1678" name="Rectangle 1678"/>
                        <wps:cNvSpPr/>
                        <wps:spPr>
                          <a:xfrm>
                            <a:off x="129210" y="267843"/>
                            <a:ext cx="2013016" cy="189937"/>
                          </a:xfrm>
                          <a:prstGeom prst="rect">
                            <a:avLst/>
                          </a:prstGeom>
                          <a:ln>
                            <a:noFill/>
                          </a:ln>
                        </wps:spPr>
                        <wps:txbx>
                          <w:txbxContent>
                            <w:p w14:paraId="4A518EA4" w14:textId="77777777" w:rsidR="008A5966" w:rsidRDefault="007B6602">
                              <w:pPr>
                                <w:spacing w:after="160" w:line="259" w:lineRule="auto"/>
                                <w:ind w:left="0" w:right="0" w:firstLine="0"/>
                              </w:pPr>
                              <w:r>
                                <w:t xml:space="preserve">Telephone: 0800 1690190 </w:t>
                              </w:r>
                            </w:p>
                          </w:txbxContent>
                        </wps:txbx>
                        <wps:bodyPr horzOverflow="overflow" vert="horz" lIns="0" tIns="0" rIns="0" bIns="0" rtlCol="0">
                          <a:noAutofit/>
                        </wps:bodyPr>
                      </wps:wsp>
                      <wps:wsp>
                        <wps:cNvPr id="1679" name="Rectangle 1679"/>
                        <wps:cNvSpPr/>
                        <wps:spPr>
                          <a:xfrm>
                            <a:off x="1642872" y="267843"/>
                            <a:ext cx="42144" cy="189937"/>
                          </a:xfrm>
                          <a:prstGeom prst="rect">
                            <a:avLst/>
                          </a:prstGeom>
                          <a:ln>
                            <a:noFill/>
                          </a:ln>
                        </wps:spPr>
                        <wps:txbx>
                          <w:txbxContent>
                            <w:p w14:paraId="082F2CA2" w14:textId="77777777" w:rsidR="008A5966" w:rsidRDefault="007B6602">
                              <w:pPr>
                                <w:spacing w:after="160" w:line="259" w:lineRule="auto"/>
                                <w:ind w:left="0" w:right="0" w:firstLine="0"/>
                              </w:pPr>
                              <w:r>
                                <w:t xml:space="preserve"> </w:t>
                              </w:r>
                            </w:p>
                          </w:txbxContent>
                        </wps:txbx>
                        <wps:bodyPr horzOverflow="overflow" vert="horz" lIns="0" tIns="0" rIns="0" bIns="0" rtlCol="0">
                          <a:noAutofit/>
                        </wps:bodyPr>
                      </wps:wsp>
                      <wps:wsp>
                        <wps:cNvPr id="1680" name="Rectangle 1680"/>
                        <wps:cNvSpPr/>
                        <wps:spPr>
                          <a:xfrm>
                            <a:off x="129210" y="438531"/>
                            <a:ext cx="42144" cy="189936"/>
                          </a:xfrm>
                          <a:prstGeom prst="rect">
                            <a:avLst/>
                          </a:prstGeom>
                          <a:ln>
                            <a:noFill/>
                          </a:ln>
                        </wps:spPr>
                        <wps:txbx>
                          <w:txbxContent>
                            <w:p w14:paraId="089FCC66" w14:textId="77777777" w:rsidR="008A5966" w:rsidRDefault="007B6602">
                              <w:pPr>
                                <w:spacing w:after="160" w:line="259" w:lineRule="auto"/>
                                <w:ind w:left="0" w:right="0" w:firstLine="0"/>
                              </w:pPr>
                              <w:r>
                                <w:t xml:space="preserve"> </w:t>
                              </w:r>
                            </w:p>
                          </w:txbxContent>
                        </wps:txbx>
                        <wps:bodyPr horzOverflow="overflow" vert="horz" lIns="0" tIns="0" rIns="0" bIns="0" rtlCol="0">
                          <a:noAutofit/>
                        </wps:bodyPr>
                      </wps:wsp>
                      <wps:wsp>
                        <wps:cNvPr id="1681" name="Rectangle 1681"/>
                        <wps:cNvSpPr/>
                        <wps:spPr>
                          <a:xfrm>
                            <a:off x="129210" y="609219"/>
                            <a:ext cx="2025696" cy="189937"/>
                          </a:xfrm>
                          <a:prstGeom prst="rect">
                            <a:avLst/>
                          </a:prstGeom>
                          <a:ln>
                            <a:noFill/>
                          </a:ln>
                        </wps:spPr>
                        <wps:txbx>
                          <w:txbxContent>
                            <w:p w14:paraId="0F9BA183" w14:textId="77777777" w:rsidR="008A5966" w:rsidRDefault="007B6602">
                              <w:pPr>
                                <w:spacing w:after="160" w:line="259" w:lineRule="auto"/>
                                <w:ind w:left="0" w:right="0" w:firstLine="0"/>
                              </w:pPr>
                              <w:r>
                                <w:rPr>
                                  <w:b/>
                                </w:rPr>
                                <w:t>Worcester Job Centre Plus</w:t>
                              </w:r>
                            </w:p>
                          </w:txbxContent>
                        </wps:txbx>
                        <wps:bodyPr horzOverflow="overflow" vert="horz" lIns="0" tIns="0" rIns="0" bIns="0" rtlCol="0">
                          <a:noAutofit/>
                        </wps:bodyPr>
                      </wps:wsp>
                      <wps:wsp>
                        <wps:cNvPr id="1682" name="Rectangle 1682"/>
                        <wps:cNvSpPr/>
                        <wps:spPr>
                          <a:xfrm>
                            <a:off x="1653540" y="609219"/>
                            <a:ext cx="4137917" cy="189937"/>
                          </a:xfrm>
                          <a:prstGeom prst="rect">
                            <a:avLst/>
                          </a:prstGeom>
                          <a:ln>
                            <a:noFill/>
                          </a:ln>
                        </wps:spPr>
                        <wps:txbx>
                          <w:txbxContent>
                            <w:p w14:paraId="08B42544" w14:textId="77777777" w:rsidR="008A5966" w:rsidRDefault="007B6602">
                              <w:pPr>
                                <w:spacing w:after="160" w:line="259" w:lineRule="auto"/>
                                <w:ind w:left="0" w:right="0" w:firstLine="0"/>
                              </w:pPr>
                              <w:r>
                                <w:t>, Haswell House, Sansome Street, Worcester, WR1 1UZ</w:t>
                              </w:r>
                            </w:p>
                          </w:txbxContent>
                        </wps:txbx>
                        <wps:bodyPr horzOverflow="overflow" vert="horz" lIns="0" tIns="0" rIns="0" bIns="0" rtlCol="0">
                          <a:noAutofit/>
                        </wps:bodyPr>
                      </wps:wsp>
                      <wps:wsp>
                        <wps:cNvPr id="1683" name="Rectangle 1683"/>
                        <wps:cNvSpPr/>
                        <wps:spPr>
                          <a:xfrm>
                            <a:off x="4764278" y="609219"/>
                            <a:ext cx="42143" cy="189937"/>
                          </a:xfrm>
                          <a:prstGeom prst="rect">
                            <a:avLst/>
                          </a:prstGeom>
                          <a:ln>
                            <a:noFill/>
                          </a:ln>
                        </wps:spPr>
                        <wps:txbx>
                          <w:txbxContent>
                            <w:p w14:paraId="4712E1FD" w14:textId="77777777" w:rsidR="008A5966" w:rsidRDefault="007B6602">
                              <w:pPr>
                                <w:spacing w:after="160" w:line="259" w:lineRule="auto"/>
                                <w:ind w:left="0" w:right="0" w:firstLine="0"/>
                              </w:pPr>
                              <w:r>
                                <w:t xml:space="preserve"> </w:t>
                              </w:r>
                            </w:p>
                          </w:txbxContent>
                        </wps:txbx>
                        <wps:bodyPr horzOverflow="overflow" vert="horz" lIns="0" tIns="0" rIns="0" bIns="0" rtlCol="0">
                          <a:noAutofit/>
                        </wps:bodyPr>
                      </wps:wsp>
                      <wps:wsp>
                        <wps:cNvPr id="1684" name="Rectangle 1684"/>
                        <wps:cNvSpPr/>
                        <wps:spPr>
                          <a:xfrm>
                            <a:off x="129210" y="779907"/>
                            <a:ext cx="1970312" cy="189936"/>
                          </a:xfrm>
                          <a:prstGeom prst="rect">
                            <a:avLst/>
                          </a:prstGeom>
                          <a:ln>
                            <a:noFill/>
                          </a:ln>
                        </wps:spPr>
                        <wps:txbx>
                          <w:txbxContent>
                            <w:p w14:paraId="21513BE0" w14:textId="77777777" w:rsidR="008A5966" w:rsidRDefault="007B6602">
                              <w:pPr>
                                <w:spacing w:after="160" w:line="259" w:lineRule="auto"/>
                                <w:ind w:left="0" w:right="0" w:firstLine="0"/>
                              </w:pPr>
                              <w:r>
                                <w:t>Telephone: 0845 6043719</w:t>
                              </w:r>
                            </w:p>
                          </w:txbxContent>
                        </wps:txbx>
                        <wps:bodyPr horzOverflow="overflow" vert="horz" lIns="0" tIns="0" rIns="0" bIns="0" rtlCol="0">
                          <a:noAutofit/>
                        </wps:bodyPr>
                      </wps:wsp>
                      <wps:wsp>
                        <wps:cNvPr id="1685" name="Rectangle 1685"/>
                        <wps:cNvSpPr/>
                        <wps:spPr>
                          <a:xfrm>
                            <a:off x="1610868" y="779907"/>
                            <a:ext cx="42144" cy="189936"/>
                          </a:xfrm>
                          <a:prstGeom prst="rect">
                            <a:avLst/>
                          </a:prstGeom>
                          <a:ln>
                            <a:noFill/>
                          </a:ln>
                        </wps:spPr>
                        <wps:txbx>
                          <w:txbxContent>
                            <w:p w14:paraId="04BA26B3" w14:textId="77777777" w:rsidR="008A5966" w:rsidRDefault="007B6602">
                              <w:pPr>
                                <w:spacing w:after="160" w:line="259" w:lineRule="auto"/>
                                <w:ind w:left="0" w:right="0" w:firstLine="0"/>
                              </w:pPr>
                              <w:r>
                                <w:t xml:space="preserve"> </w:t>
                              </w:r>
                            </w:p>
                          </w:txbxContent>
                        </wps:txbx>
                        <wps:bodyPr horzOverflow="overflow" vert="horz" lIns="0" tIns="0" rIns="0" bIns="0" rtlCol="0">
                          <a:noAutofit/>
                        </wps:bodyPr>
                      </wps:wsp>
                    </wpg:wgp>
                  </a:graphicData>
                </a:graphic>
              </wp:inline>
            </w:drawing>
          </mc:Choice>
          <mc:Fallback>
            <w:pict>
              <v:group w14:anchorId="1919A64D" id="Group 12932" o:spid="_x0000_s1054" style="width:465.95pt;height:83.5pt;mso-position-horizontal-relative:char;mso-position-vertical-relative:line" coordsize="59175,106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">
                <v:shape id="Shape 1622" o:spid="_x0000_s1055" style="position:absolute;width:59175;height:10604;visibility:visible;mso-wrap-style:square;v-text-anchor:top" coordsize="5917565,10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" path="m176746,l5740781,v97663,,176784,79121,176784,176784l5917565,883793v,97536,-79121,176657,-176784,176657l176746,1060450c79134,1060450,,981329,,883793l,176784c,79121,79134,,176746,xe" fillcolor="#c9f" stroked="f" strokeweight="0">
                  <v:stroke miterlimit="83231f" joinstyle="miter"/>
                  <v:path arrowok="t" textboxrect="0,0,5917565,1060450"/>
                </v:shape>
                <v:shape id="Shape 1623" o:spid="_x0000_s1056" style="position:absolute;width:59175;height:10604;visibility:visible;mso-wrap-style:square;v-text-anchor:top" coordsize="5917565,1060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" path="m,176784c,79121,79134,,176746,l5740781,v97663,,176784,79121,176784,176784l5917565,883793v,97536,-79121,176657,-176784,176657l176746,1060450c79134,1060450,,981329,,883793l,176784xe" filled="f" strokecolor="#c9f" strokeweight="1pt">
                  <v:stroke miterlimit="83231f" joinstyle="miter"/>
                  <v:path arrowok="t" textboxrect="0,0,5917565,1060450"/>
                </v:shape>
                <v:rect id="Rectangle 1674" o:spid="_x0000_s1057" style="position:absolute;left:1292;top:971;width:9924;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" filled="f" stroked="f">
                  <v:textbox inset="0,0,0,0">
                    <w:txbxContent>
                      <w:p w14:paraId="3731FE28" w14:textId="77777777" w:rsidR="008A5966" w:rsidRDefault="007B6602">
                        <w:pPr>
                          <w:spacing w:after="160" w:line="259" w:lineRule="auto"/>
                          <w:ind w:left="0" w:right="0" w:firstLine="0"/>
                        </w:pPr>
                        <w:r>
                          <w:rPr>
                            <w:b/>
                          </w:rPr>
                          <w:t xml:space="preserve">Malvern Job </w:t>
                        </w:r>
                      </w:p>
                    </w:txbxContent>
                  </v:textbox>
                </v:rect>
                <v:rect id="Rectangle 1675" o:spid="_x0000_s1058" style="position:absolute;left:8759;top:971;width:8768;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" filled="f" stroked="f">
                  <v:textbox inset="0,0,0,0">
                    <w:txbxContent>
                      <w:p w14:paraId="7C2C06CE" w14:textId="77777777" w:rsidR="008A5966" w:rsidRDefault="007B6602">
                        <w:pPr>
                          <w:spacing w:after="160" w:line="259" w:lineRule="auto"/>
                          <w:ind w:left="0" w:right="0" w:firstLine="0"/>
                        </w:pPr>
                        <w:r>
                          <w:rPr>
                            <w:b/>
                          </w:rPr>
                          <w:t>Centre Plus</w:t>
                        </w:r>
                      </w:p>
                    </w:txbxContent>
                  </v:textbox>
                </v:rect>
                <v:rect id="Rectangle 1676" o:spid="_x0000_s1059" style="position:absolute;left:15358;top:971;width:3401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" filled="f" stroked="f">
                  <v:textbox inset="0,0,0,0">
                    <w:txbxContent>
                      <w:p w14:paraId="72F7EE54" w14:textId="77777777" w:rsidR="008A5966" w:rsidRDefault="007B6602">
                        <w:pPr>
                          <w:spacing w:after="160" w:line="259" w:lineRule="auto"/>
                          <w:ind w:left="0" w:right="0" w:firstLine="0"/>
                        </w:pPr>
                        <w:r>
                          <w:t xml:space="preserve">, Library, Graham Road, Malvern, WR14 2HU </w:t>
                        </w:r>
                      </w:p>
                    </w:txbxContent>
                  </v:textbox>
                </v:rect>
                <v:rect id="Rectangle 1677" o:spid="_x0000_s1060" style="position:absolute;left:40937;top:971;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" filled="f" stroked="f">
                  <v:textbox inset="0,0,0,0">
                    <w:txbxContent>
                      <w:p w14:paraId="21489E52" w14:textId="77777777" w:rsidR="008A5966" w:rsidRDefault="007B6602">
                        <w:pPr>
                          <w:spacing w:after="160" w:line="259" w:lineRule="auto"/>
                          <w:ind w:left="0" w:right="0" w:firstLine="0"/>
                        </w:pPr>
                        <w:r>
                          <w:t xml:space="preserve"> </w:t>
                        </w:r>
                      </w:p>
                    </w:txbxContent>
                  </v:textbox>
                </v:rect>
                <v:rect id="Rectangle 1678" o:spid="_x0000_s1061" style="position:absolute;left:1292;top:2678;width:20130;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" filled="f" stroked="f">
                  <v:textbox inset="0,0,0,0">
                    <w:txbxContent>
                      <w:p w14:paraId="4A518EA4" w14:textId="77777777" w:rsidR="008A5966" w:rsidRDefault="007B6602">
                        <w:pPr>
                          <w:spacing w:after="160" w:line="259" w:lineRule="auto"/>
                          <w:ind w:left="0" w:right="0" w:firstLine="0"/>
                        </w:pPr>
                        <w:r>
                          <w:t xml:space="preserve">Telephone: 0800 1690190 </w:t>
                        </w:r>
                      </w:p>
                    </w:txbxContent>
                  </v:textbox>
                </v:rect>
                <v:rect id="Rectangle 1679" o:spid="_x0000_s1062" style="position:absolute;left:16428;top:2678;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" filled="f" stroked="f">
                  <v:textbox inset="0,0,0,0">
                    <w:txbxContent>
                      <w:p w14:paraId="082F2CA2" w14:textId="77777777" w:rsidR="008A5966" w:rsidRDefault="007B6602">
                        <w:pPr>
                          <w:spacing w:after="160" w:line="259" w:lineRule="auto"/>
                          <w:ind w:left="0" w:right="0" w:firstLine="0"/>
                        </w:pPr>
                        <w:r>
                          <w:t xml:space="preserve"> </w:t>
                        </w:r>
                      </w:p>
                    </w:txbxContent>
                  </v:textbox>
                </v:rect>
                <v:rect id="Rectangle 1680" o:spid="_x0000_s1063" style="position:absolute;left:1292;top:438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" filled="f" stroked="f">
                  <v:textbox inset="0,0,0,0">
                    <w:txbxContent>
                      <w:p w14:paraId="089FCC66" w14:textId="77777777" w:rsidR="008A5966" w:rsidRDefault="007B6602">
                        <w:pPr>
                          <w:spacing w:after="160" w:line="259" w:lineRule="auto"/>
                          <w:ind w:left="0" w:right="0" w:firstLine="0"/>
                        </w:pPr>
                        <w:r>
                          <w:t xml:space="preserve"> </w:t>
                        </w:r>
                      </w:p>
                    </w:txbxContent>
                  </v:textbox>
                </v:rect>
                <v:rect id="Rectangle 1681" o:spid="_x0000_s1064" style="position:absolute;left:1292;top:6092;width:20257;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" filled="f" stroked="f">
                  <v:textbox inset="0,0,0,0">
                    <w:txbxContent>
                      <w:p w14:paraId="0F9BA183" w14:textId="77777777" w:rsidR="008A5966" w:rsidRDefault="007B6602">
                        <w:pPr>
                          <w:spacing w:after="160" w:line="259" w:lineRule="auto"/>
                          <w:ind w:left="0" w:right="0" w:firstLine="0"/>
                        </w:pPr>
                        <w:r>
                          <w:rPr>
                            <w:b/>
                          </w:rPr>
                          <w:t>Worcester Job Centre Plus</w:t>
                        </w:r>
                      </w:p>
                    </w:txbxContent>
                  </v:textbox>
                </v:rect>
                <v:rect id="Rectangle 1682" o:spid="_x0000_s1065" style="position:absolute;left:16535;top:6092;width:41379;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" filled="f" stroked="f">
                  <v:textbox inset="0,0,0,0">
                    <w:txbxContent>
                      <w:p w14:paraId="08B42544" w14:textId="77777777" w:rsidR="008A5966" w:rsidRDefault="007B6602">
                        <w:pPr>
                          <w:spacing w:after="160" w:line="259" w:lineRule="auto"/>
                          <w:ind w:left="0" w:right="0" w:firstLine="0"/>
                        </w:pPr>
                        <w:r>
                          <w:t>, Haswell House, Sansome Street, Worcester, WR1 1UZ</w:t>
                        </w:r>
                      </w:p>
                    </w:txbxContent>
                  </v:textbox>
                </v:rect>
                <v:rect id="Rectangle 1683" o:spid="_x0000_s1066" style="position:absolute;left:47642;top:6092;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" filled="f" stroked="f">
                  <v:textbox inset="0,0,0,0">
                    <w:txbxContent>
                      <w:p w14:paraId="4712E1FD" w14:textId="77777777" w:rsidR="008A5966" w:rsidRDefault="007B6602">
                        <w:pPr>
                          <w:spacing w:after="160" w:line="259" w:lineRule="auto"/>
                          <w:ind w:left="0" w:right="0" w:firstLine="0"/>
                        </w:pPr>
                        <w:r>
                          <w:t xml:space="preserve"> </w:t>
                        </w:r>
                      </w:p>
                    </w:txbxContent>
                  </v:textbox>
                </v:rect>
                <v:rect id="Rectangle 1684" o:spid="_x0000_s1067" style="position:absolute;left:1292;top:7799;width:19703;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" filled="f" stroked="f">
                  <v:textbox inset="0,0,0,0">
                    <w:txbxContent>
                      <w:p w14:paraId="21513BE0" w14:textId="77777777" w:rsidR="008A5966" w:rsidRDefault="007B6602">
                        <w:pPr>
                          <w:spacing w:after="160" w:line="259" w:lineRule="auto"/>
                          <w:ind w:left="0" w:right="0" w:firstLine="0"/>
                        </w:pPr>
                        <w:r>
                          <w:t>Telephone: 0845 6043719</w:t>
                        </w:r>
                      </w:p>
                    </w:txbxContent>
                  </v:textbox>
                </v:rect>
                <v:rect id="Rectangle 1685" o:spid="_x0000_s1068" style="position:absolute;left:16108;top:779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" filled="f" stroked="f">
                  <v:textbox inset="0,0,0,0">
                    <w:txbxContent>
                      <w:p w14:paraId="04BA26B3" w14:textId="77777777" w:rsidR="008A5966" w:rsidRDefault="007B6602">
                        <w:pPr>
                          <w:spacing w:after="160" w:line="259" w:lineRule="auto"/>
                          <w:ind w:left="0" w:right="0" w:firstLine="0"/>
                        </w:pPr>
                        <w:r>
                          <w:t xml:space="preserve"> </w:t>
                        </w:r>
                      </w:p>
                    </w:txbxContent>
                  </v:textbox>
                </v:rect>
                <w10:anchorlock/>
              </v:group>
            </w:pict>
          </mc:Fallback>
        </mc:AlternateContent>
      </w:r>
      <w:r w:rsidRPr="003D0E83">
        <w:rPr>
          <w:b/>
          <w:sz w:val="24"/>
          <w:szCs w:val="24"/>
        </w:rPr>
        <w:t xml:space="preserve"> </w:t>
      </w:r>
    </w:p>
    <w:p w14:paraId="0842D6DA"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07391D0D" w14:textId="77777777" w:rsidR="008A5966" w:rsidRPr="003D0E83" w:rsidRDefault="007B6602">
      <w:pPr>
        <w:spacing w:after="152"/>
        <w:ind w:left="867" w:right="0"/>
        <w:rPr>
          <w:sz w:val="24"/>
          <w:szCs w:val="24"/>
        </w:rPr>
      </w:pPr>
      <w:r w:rsidRPr="003D0E83">
        <w:rPr>
          <w:sz w:val="24"/>
          <w:szCs w:val="24"/>
        </w:rPr>
        <w:t xml:space="preserve">Citizen’s Advice Bureau </w:t>
      </w:r>
      <w:hyperlink r:id="rId203">
        <w:r w:rsidRPr="003D0E83">
          <w:rPr>
            <w:color w:val="0563C1"/>
            <w:sz w:val="24"/>
            <w:szCs w:val="24"/>
            <w:u w:val="single" w:color="0563C1"/>
          </w:rPr>
          <w:t xml:space="preserve">Worcester Citizens Advice </w:t>
        </w:r>
      </w:hyperlink>
      <w:hyperlink r:id="rId204">
        <w:r w:rsidRPr="003D0E83">
          <w:rPr>
            <w:color w:val="0563C1"/>
            <w:sz w:val="24"/>
            <w:szCs w:val="24"/>
            <w:u w:val="single" w:color="0563C1"/>
          </w:rPr>
          <w:t>–</w:t>
        </w:r>
      </w:hyperlink>
      <w:hyperlink r:id="rId205">
        <w:r w:rsidRPr="003D0E83">
          <w:rPr>
            <w:color w:val="0563C1"/>
            <w:sz w:val="24"/>
            <w:szCs w:val="24"/>
            <w:u w:val="single" w:color="0563C1"/>
          </w:rPr>
          <w:t xml:space="preserve"> </w:t>
        </w:r>
      </w:hyperlink>
      <w:hyperlink r:id="rId206">
        <w:r w:rsidRPr="003D0E83">
          <w:rPr>
            <w:color w:val="0563C1"/>
            <w:sz w:val="24"/>
            <w:szCs w:val="24"/>
            <w:u w:val="single" w:color="0563C1"/>
          </w:rPr>
          <w:t>Worcester Citizens Advice Bureau and WHABAC</w:t>
        </w:r>
      </w:hyperlink>
      <w:hyperlink r:id="rId207">
        <w:r w:rsidRPr="003D0E83">
          <w:rPr>
            <w:color w:val="0563C1"/>
            <w:sz w:val="24"/>
            <w:szCs w:val="24"/>
          </w:rPr>
          <w:t xml:space="preserve"> </w:t>
        </w:r>
      </w:hyperlink>
      <w:hyperlink r:id="rId208">
        <w:r w:rsidRPr="003D0E83">
          <w:rPr>
            <w:color w:val="0563C1"/>
            <w:sz w:val="24"/>
            <w:szCs w:val="24"/>
            <w:u w:val="single" w:color="0563C1"/>
          </w:rPr>
          <w:t>(Worcester Housing and Benefits Advice Centre) (citizensadviceworcester.org.uk)</w:t>
        </w:r>
      </w:hyperlink>
      <w:hyperlink r:id="rId209">
        <w:r w:rsidRPr="003D0E83">
          <w:rPr>
            <w:rFonts w:ascii="Arial" w:eastAsia="Arial" w:hAnsi="Arial" w:cs="Arial"/>
            <w:b/>
            <w:sz w:val="24"/>
            <w:szCs w:val="24"/>
          </w:rPr>
          <w:t xml:space="preserve"> </w:t>
        </w:r>
      </w:hyperlink>
    </w:p>
    <w:p w14:paraId="351C2383" w14:textId="77777777" w:rsidR="008A5966" w:rsidRPr="003D0E83" w:rsidRDefault="007B6602">
      <w:pPr>
        <w:spacing w:after="0" w:line="259" w:lineRule="auto"/>
        <w:ind w:left="872" w:right="0" w:firstLine="0"/>
        <w:rPr>
          <w:sz w:val="24"/>
          <w:szCs w:val="24"/>
        </w:rPr>
      </w:pPr>
      <w:r w:rsidRPr="003D0E83">
        <w:rPr>
          <w:b/>
          <w:sz w:val="24"/>
          <w:szCs w:val="24"/>
        </w:rPr>
        <w:t xml:space="preserve"> </w:t>
      </w:r>
    </w:p>
    <w:p w14:paraId="2D221FF7" w14:textId="3CDA0346" w:rsidR="008A5966" w:rsidRPr="003D0E83" w:rsidRDefault="007B6602" w:rsidP="000230FF">
      <w:pPr>
        <w:spacing w:after="104" w:line="360" w:lineRule="auto"/>
        <w:ind w:left="867" w:right="863"/>
        <w:rPr>
          <w:sz w:val="24"/>
          <w:szCs w:val="24"/>
        </w:rPr>
      </w:pPr>
      <w:r w:rsidRPr="003D0E83">
        <w:rPr>
          <w:sz w:val="24"/>
          <w:szCs w:val="24"/>
        </w:rPr>
        <w:t xml:space="preserve">Building Better Opportunities </w:t>
      </w:r>
      <w:hyperlink r:id="rId210">
        <w:r w:rsidRPr="003D0E83">
          <w:rPr>
            <w:color w:val="0563C1"/>
            <w:sz w:val="24"/>
            <w:szCs w:val="24"/>
            <w:u w:val="single" w:color="0563C1"/>
          </w:rPr>
          <w:t>Building Better Opportunities (fusionworcs.co.uk)</w:t>
        </w:r>
      </w:hyperlink>
      <w:hyperlink r:id="rId211">
        <w:r w:rsidRPr="003D0E83">
          <w:rPr>
            <w:sz w:val="24"/>
            <w:szCs w:val="24"/>
          </w:rPr>
          <w:t xml:space="preserve"> </w:t>
        </w:r>
      </w:hyperlink>
      <w:r w:rsidRPr="003D0E83">
        <w:rPr>
          <w:sz w:val="24"/>
          <w:szCs w:val="24"/>
        </w:rPr>
        <w:t xml:space="preserve"> For information on what financial and housing support is available in Worcestershire, please visit:</w:t>
      </w:r>
      <w:r w:rsidRPr="003D0E83">
        <w:rPr>
          <w:rFonts w:ascii="Times New Roman" w:eastAsia="Times New Roman" w:hAnsi="Times New Roman" w:cs="Times New Roman"/>
          <w:sz w:val="24"/>
          <w:szCs w:val="24"/>
        </w:rPr>
        <w:t xml:space="preserve"> </w:t>
      </w:r>
      <w:hyperlink r:id="rId212">
        <w:r w:rsidRPr="003D0E83">
          <w:rPr>
            <w:color w:val="0563C1"/>
            <w:sz w:val="24"/>
            <w:szCs w:val="24"/>
            <w:u w:val="single" w:color="0563C1"/>
          </w:rPr>
          <w:t>Housing and finances | The Family Hub | Worcestershire County Council</w:t>
        </w:r>
      </w:hyperlink>
      <w:hyperlink r:id="rId213">
        <w:r w:rsidRPr="003D0E83">
          <w:rPr>
            <w:color w:val="0563C1"/>
            <w:sz w:val="24"/>
            <w:szCs w:val="24"/>
          </w:rPr>
          <w:t xml:space="preserve"> </w:t>
        </w:r>
      </w:hyperlink>
    </w:p>
    <w:p w14:paraId="11311EC6"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247655D1" w14:textId="77777777" w:rsidR="008A5966" w:rsidRPr="003D0E83" w:rsidRDefault="007B6602">
      <w:pPr>
        <w:pStyle w:val="Heading2"/>
        <w:ind w:right="4"/>
        <w:rPr>
          <w:sz w:val="24"/>
          <w:szCs w:val="24"/>
        </w:rPr>
      </w:pPr>
      <w:r w:rsidRPr="003D0E83">
        <w:rPr>
          <w:sz w:val="24"/>
          <w:szCs w:val="24"/>
        </w:rPr>
        <w:t xml:space="preserve">Parenting Support </w:t>
      </w:r>
    </w:p>
    <w:p w14:paraId="6AC6FC21" w14:textId="77777777" w:rsidR="008A5966" w:rsidRPr="003D0E83" w:rsidRDefault="007B6602">
      <w:pPr>
        <w:spacing w:after="0" w:line="259" w:lineRule="auto"/>
        <w:ind w:left="541" w:right="-390" w:firstLine="0"/>
        <w:rPr>
          <w:sz w:val="24"/>
          <w:szCs w:val="24"/>
        </w:rPr>
      </w:pPr>
      <w:r w:rsidRPr="003D0E83">
        <w:rPr>
          <w:noProof/>
          <w:sz w:val="24"/>
          <w:szCs w:val="24"/>
        </w:rPr>
        <mc:AlternateContent>
          <mc:Choice Requires="wpg">
            <w:drawing>
              <wp:inline distT="0" distB="0" distL="0" distR="0" wp14:anchorId="09D6D606" wp14:editId="11DD5543">
                <wp:extent cx="6529070" cy="12700"/>
                <wp:effectExtent l="0" t="0" r="0" b="0"/>
                <wp:docPr id="15008" name="Group 15008"/>
                <wp:cNvGraphicFramePr/>
                <a:graphic xmlns:a="http://schemas.openxmlformats.org/drawingml/2006/main">
                  <a:graphicData uri="http://schemas.microsoft.com/office/word/2010/wordprocessingGroup">
                    <wpg:wgp>
                      <wpg:cNvGrpSpPr/>
                      <wpg:grpSpPr>
                        <a:xfrm>
                          <a:off x="0" y="0"/>
                          <a:ext cx="6529070" cy="12700"/>
                          <a:chOff x="0" y="0"/>
                          <a:chExt cx="6529070" cy="12700"/>
                        </a:xfrm>
                      </wpg:grpSpPr>
                      <wps:wsp>
                        <wps:cNvPr id="1904" name="Shape 1904"/>
                        <wps:cNvSpPr/>
                        <wps:spPr>
                          <a:xfrm>
                            <a:off x="0" y="0"/>
                            <a:ext cx="6529070" cy="0"/>
                          </a:xfrm>
                          <a:custGeom>
                            <a:avLst/>
                            <a:gdLst/>
                            <a:ahLst/>
                            <a:cxnLst/>
                            <a:rect l="0" t="0" r="0" b="0"/>
                            <a:pathLst>
                              <a:path w="6529070">
                                <a:moveTo>
                                  <a:pt x="0" y="0"/>
                                </a:moveTo>
                                <a:lnTo>
                                  <a:pt x="652907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73C83685">
              <v:group id="Group 15008" style="width:514.1pt;height:1pt;mso-position-horizontal-relative:char;mso-position-vertical-relative:line" coordsize="65290,127">
                <v:shape id="Shape 1904" style="position:absolute;width:65290;height:0;left:0;top:0;" coordsize="6529070,0" path="m0,0l6529070,0">
                  <v:stroke on="true" weight="1pt" color="#000000" miterlimit="10" joinstyle="miter" endcap="flat"/>
                  <v:fill on="false" color="#000000" opacity="0"/>
                </v:shape>
              </v:group>
            </w:pict>
          </mc:Fallback>
        </mc:AlternateContent>
      </w:r>
      <w:r w:rsidRPr="003D0E83">
        <w:rPr>
          <w:rFonts w:ascii="Comic Sans MS" w:eastAsia="Comic Sans MS" w:hAnsi="Comic Sans MS" w:cs="Comic Sans MS"/>
          <w:b/>
          <w:sz w:val="24"/>
          <w:szCs w:val="24"/>
        </w:rPr>
        <w:t xml:space="preserve"> </w:t>
      </w:r>
    </w:p>
    <w:p w14:paraId="6EC36995" w14:textId="77777777" w:rsidR="008A5966" w:rsidRPr="003D0E83" w:rsidRDefault="007B6602">
      <w:pPr>
        <w:ind w:left="867" w:right="528"/>
        <w:rPr>
          <w:sz w:val="24"/>
          <w:szCs w:val="24"/>
        </w:rPr>
      </w:pPr>
      <w:r w:rsidRPr="003D0E83">
        <w:rPr>
          <w:sz w:val="24"/>
          <w:szCs w:val="24"/>
        </w:rPr>
        <w:t xml:space="preserve">The Starting Well Partnership offer a range of parenting support, information, groups, and courses. For information on the groups available please visit: </w:t>
      </w:r>
    </w:p>
    <w:p w14:paraId="59B67309" w14:textId="77777777" w:rsidR="008A5966" w:rsidRPr="003D0E83" w:rsidRDefault="00FF7BAB">
      <w:pPr>
        <w:spacing w:after="10"/>
        <w:ind w:left="867" w:right="0"/>
        <w:rPr>
          <w:sz w:val="24"/>
          <w:szCs w:val="24"/>
        </w:rPr>
      </w:pPr>
      <w:hyperlink r:id="rId214">
        <w:r w:rsidR="007B6602" w:rsidRPr="003D0E83">
          <w:rPr>
            <w:color w:val="0563C1"/>
            <w:sz w:val="24"/>
            <w:szCs w:val="24"/>
            <w:u w:val="single" w:color="0563C1"/>
          </w:rPr>
          <w:t>Parenting groups | Starting Well</w:t>
        </w:r>
      </w:hyperlink>
      <w:hyperlink r:id="rId215">
        <w:r w:rsidR="007B6602" w:rsidRPr="003D0E83">
          <w:rPr>
            <w:color w:val="0563C1"/>
            <w:sz w:val="24"/>
            <w:szCs w:val="24"/>
          </w:rPr>
          <w:t xml:space="preserve"> </w:t>
        </w:r>
      </w:hyperlink>
    </w:p>
    <w:p w14:paraId="47680E7D" w14:textId="77777777" w:rsidR="008A5966" w:rsidRPr="003D0E83" w:rsidRDefault="00FF7BAB">
      <w:pPr>
        <w:spacing w:after="10"/>
        <w:ind w:left="867" w:right="0"/>
        <w:rPr>
          <w:sz w:val="24"/>
          <w:szCs w:val="24"/>
        </w:rPr>
      </w:pPr>
      <w:hyperlink r:id="rId216">
        <w:r w:rsidR="007B6602" w:rsidRPr="003D0E83">
          <w:rPr>
            <w:color w:val="0563C1"/>
            <w:sz w:val="24"/>
            <w:szCs w:val="24"/>
            <w:u w:val="single" w:color="0563C1"/>
          </w:rPr>
          <w:t>(startingwellworcs.nhs.uk)</w:t>
        </w:r>
      </w:hyperlink>
      <w:hyperlink r:id="rId217">
        <w:r w:rsidR="007B6602" w:rsidRPr="003D0E83">
          <w:rPr>
            <w:color w:val="0563C1"/>
            <w:sz w:val="24"/>
            <w:szCs w:val="24"/>
          </w:rPr>
          <w:t xml:space="preserve"> </w:t>
        </w:r>
      </w:hyperlink>
    </w:p>
    <w:p w14:paraId="7E00B2AA" w14:textId="77777777" w:rsidR="008A5966" w:rsidRPr="003D0E83" w:rsidRDefault="007B6602">
      <w:pPr>
        <w:spacing w:after="0" w:line="259" w:lineRule="auto"/>
        <w:ind w:left="872" w:right="0" w:firstLine="0"/>
        <w:rPr>
          <w:sz w:val="24"/>
          <w:szCs w:val="24"/>
        </w:rPr>
      </w:pPr>
      <w:r w:rsidRPr="003D0E83">
        <w:rPr>
          <w:color w:val="0563C1"/>
          <w:sz w:val="24"/>
          <w:szCs w:val="24"/>
        </w:rPr>
        <w:t xml:space="preserve"> </w:t>
      </w:r>
    </w:p>
    <w:p w14:paraId="7BD31B1E" w14:textId="77777777" w:rsidR="008A5966" w:rsidRPr="003D0E83" w:rsidRDefault="007B6602">
      <w:pPr>
        <w:ind w:left="867" w:right="528"/>
        <w:rPr>
          <w:sz w:val="24"/>
          <w:szCs w:val="24"/>
        </w:rPr>
      </w:pPr>
      <w:r w:rsidRPr="003D0E83">
        <w:rPr>
          <w:sz w:val="24"/>
          <w:szCs w:val="24"/>
        </w:rPr>
        <w:t xml:space="preserve">Parenting Talk is an online hub offering information, advice, and a free confidential online chat with a parenting advisor. </w:t>
      </w:r>
      <w:r w:rsidRPr="003D0E83">
        <w:rPr>
          <w:color w:val="0563C1"/>
          <w:sz w:val="24"/>
          <w:szCs w:val="24"/>
        </w:rPr>
        <w:t xml:space="preserve"> </w:t>
      </w:r>
    </w:p>
    <w:p w14:paraId="6CC4355F" w14:textId="77777777" w:rsidR="008A5966" w:rsidRPr="003D0E83" w:rsidRDefault="00FF7BAB">
      <w:pPr>
        <w:spacing w:after="10"/>
        <w:ind w:left="867" w:right="0"/>
        <w:rPr>
          <w:sz w:val="24"/>
          <w:szCs w:val="24"/>
        </w:rPr>
      </w:pPr>
      <w:hyperlink r:id="rId218">
        <w:r w:rsidR="007B6602" w:rsidRPr="003D0E83">
          <w:rPr>
            <w:color w:val="0563C1"/>
            <w:sz w:val="24"/>
            <w:szCs w:val="24"/>
            <w:u w:val="single" w:color="0563C1"/>
          </w:rPr>
          <w:t xml:space="preserve">Parent Talk </w:t>
        </w:r>
      </w:hyperlink>
      <w:hyperlink r:id="rId219">
        <w:r w:rsidR="007B6602" w:rsidRPr="003D0E83">
          <w:rPr>
            <w:color w:val="0563C1"/>
            <w:sz w:val="24"/>
            <w:szCs w:val="24"/>
            <w:u w:val="single" w:color="0563C1"/>
          </w:rPr>
          <w:t xml:space="preserve">- </w:t>
        </w:r>
      </w:hyperlink>
      <w:hyperlink r:id="rId220">
        <w:r w:rsidR="007B6602" w:rsidRPr="003D0E83">
          <w:rPr>
            <w:color w:val="0563C1"/>
            <w:sz w:val="24"/>
            <w:szCs w:val="24"/>
            <w:u w:val="single" w:color="0563C1"/>
          </w:rPr>
          <w:t>Support for Parents from Action For</w:t>
        </w:r>
      </w:hyperlink>
      <w:hyperlink r:id="rId221">
        <w:r w:rsidR="007B6602" w:rsidRPr="003D0E83">
          <w:rPr>
            <w:color w:val="0563C1"/>
            <w:sz w:val="24"/>
            <w:szCs w:val="24"/>
          </w:rPr>
          <w:t xml:space="preserve"> </w:t>
        </w:r>
      </w:hyperlink>
    </w:p>
    <w:p w14:paraId="3E4077DF" w14:textId="77777777" w:rsidR="008A5966" w:rsidRPr="003D0E83" w:rsidRDefault="00FF7BAB">
      <w:pPr>
        <w:spacing w:after="10"/>
        <w:ind w:left="867" w:right="0"/>
        <w:rPr>
          <w:sz w:val="24"/>
          <w:szCs w:val="24"/>
        </w:rPr>
      </w:pPr>
      <w:hyperlink r:id="rId222">
        <w:r w:rsidR="007B6602" w:rsidRPr="003D0E83">
          <w:rPr>
            <w:color w:val="0563C1"/>
            <w:sz w:val="24"/>
            <w:szCs w:val="24"/>
            <w:u w:val="single" w:color="0563C1"/>
          </w:rPr>
          <w:t>Children</w:t>
        </w:r>
      </w:hyperlink>
      <w:hyperlink r:id="rId223">
        <w:r w:rsidR="007B6602" w:rsidRPr="003D0E83">
          <w:rPr>
            <w:color w:val="0563C1"/>
            <w:sz w:val="24"/>
            <w:szCs w:val="24"/>
          </w:rPr>
          <w:t xml:space="preserve"> </w:t>
        </w:r>
      </w:hyperlink>
    </w:p>
    <w:p w14:paraId="4A437150" w14:textId="77777777" w:rsidR="008A5966" w:rsidRPr="003D0E83" w:rsidRDefault="007B6602">
      <w:pPr>
        <w:spacing w:after="0" w:line="259" w:lineRule="auto"/>
        <w:ind w:left="872" w:right="0" w:firstLine="0"/>
        <w:rPr>
          <w:sz w:val="24"/>
          <w:szCs w:val="24"/>
        </w:rPr>
      </w:pPr>
      <w:r w:rsidRPr="003D0E83">
        <w:rPr>
          <w:color w:val="0563C1"/>
          <w:sz w:val="24"/>
          <w:szCs w:val="24"/>
        </w:rPr>
        <w:t xml:space="preserve"> </w:t>
      </w:r>
    </w:p>
    <w:p w14:paraId="185EF8F6" w14:textId="77777777" w:rsidR="008A5966" w:rsidRPr="003D0E83" w:rsidRDefault="007B6602">
      <w:pPr>
        <w:ind w:left="867" w:right="528"/>
        <w:rPr>
          <w:sz w:val="24"/>
          <w:szCs w:val="24"/>
        </w:rPr>
      </w:pPr>
      <w:proofErr w:type="spellStart"/>
      <w:r w:rsidRPr="003D0E83">
        <w:rPr>
          <w:sz w:val="24"/>
          <w:szCs w:val="24"/>
        </w:rPr>
        <w:t>Homestart</w:t>
      </w:r>
      <w:proofErr w:type="spellEnd"/>
      <w:r w:rsidRPr="003D0E83">
        <w:rPr>
          <w:sz w:val="24"/>
          <w:szCs w:val="24"/>
        </w:rPr>
        <w:t xml:space="preserve"> can work with you to provide one to one support in the family home each week. This service provides support tailored to your needs and can help you as parents they learn to cope and build confidence to provide as best you can for your children.</w:t>
      </w:r>
      <w:r w:rsidRPr="003D0E83">
        <w:rPr>
          <w:rFonts w:ascii="Arial" w:eastAsia="Arial" w:hAnsi="Arial" w:cs="Arial"/>
          <w:sz w:val="24"/>
          <w:szCs w:val="24"/>
        </w:rPr>
        <w:t xml:space="preserve"> </w:t>
      </w:r>
      <w:r w:rsidRPr="003D0E83">
        <w:rPr>
          <w:color w:val="0563C1"/>
          <w:sz w:val="24"/>
          <w:szCs w:val="24"/>
        </w:rPr>
        <w:t xml:space="preserve"> </w:t>
      </w:r>
      <w:hyperlink r:id="rId224">
        <w:r w:rsidRPr="003D0E83">
          <w:rPr>
            <w:color w:val="0563C1"/>
            <w:sz w:val="24"/>
            <w:szCs w:val="24"/>
            <w:u w:val="single" w:color="0563C1"/>
          </w:rPr>
          <w:t>Home</w:t>
        </w:r>
      </w:hyperlink>
      <w:hyperlink r:id="rId225">
        <w:r w:rsidRPr="003D0E83">
          <w:rPr>
            <w:color w:val="0563C1"/>
            <w:sz w:val="24"/>
            <w:szCs w:val="24"/>
            <w:u w:val="single" w:color="0563C1"/>
          </w:rPr>
          <w:t>-</w:t>
        </w:r>
      </w:hyperlink>
      <w:hyperlink r:id="rId226">
        <w:r w:rsidRPr="003D0E83">
          <w:rPr>
            <w:color w:val="0563C1"/>
            <w:sz w:val="24"/>
            <w:szCs w:val="24"/>
            <w:u w:val="single" w:color="0563C1"/>
          </w:rPr>
          <w:t>Start | South Worcestershire (home</w:t>
        </w:r>
      </w:hyperlink>
      <w:hyperlink r:id="rId227">
        <w:r w:rsidRPr="003D0E83">
          <w:rPr>
            <w:rStyle w:val="Hyperlink"/>
            <w:sz w:val="24"/>
            <w:szCs w:val="24"/>
          </w:rPr>
          <w:t>https://www.home-startsw.org.uk/</w:t>
        </w:r>
      </w:hyperlink>
      <w:hyperlink r:id="rId228">
        <w:r w:rsidRPr="003D0E83">
          <w:rPr>
            <w:color w:val="0563C1"/>
            <w:sz w:val="24"/>
            <w:szCs w:val="24"/>
            <w:u w:val="single" w:color="0563C1"/>
          </w:rPr>
          <w:t>startsw.org.uk)</w:t>
        </w:r>
      </w:hyperlink>
      <w:hyperlink r:id="rId229">
        <w:r w:rsidRPr="003D0E83">
          <w:rPr>
            <w:sz w:val="24"/>
            <w:szCs w:val="24"/>
          </w:rPr>
          <w:t xml:space="preserve"> </w:t>
        </w:r>
      </w:hyperlink>
      <w:r w:rsidRPr="003D0E83">
        <w:rPr>
          <w:color w:val="0563C1"/>
          <w:sz w:val="24"/>
          <w:szCs w:val="24"/>
        </w:rPr>
        <w:t xml:space="preserve"> </w:t>
      </w:r>
    </w:p>
    <w:p w14:paraId="0E81A241" w14:textId="77777777" w:rsidR="008A5966" w:rsidRPr="003D0E83" w:rsidRDefault="007B6602">
      <w:pPr>
        <w:spacing w:after="119" w:line="259" w:lineRule="auto"/>
        <w:ind w:left="872" w:right="0" w:firstLine="0"/>
        <w:rPr>
          <w:sz w:val="24"/>
          <w:szCs w:val="24"/>
        </w:rPr>
      </w:pPr>
      <w:r w:rsidRPr="003D0E83">
        <w:rPr>
          <w:color w:val="0563C1"/>
          <w:sz w:val="24"/>
          <w:szCs w:val="24"/>
        </w:rPr>
        <w:t xml:space="preserve"> </w:t>
      </w:r>
    </w:p>
    <w:p w14:paraId="1E3A4386" w14:textId="77777777" w:rsidR="008A5966" w:rsidRPr="003D0E83" w:rsidRDefault="007B6602">
      <w:pPr>
        <w:pStyle w:val="Heading2"/>
        <w:ind w:right="2"/>
        <w:rPr>
          <w:sz w:val="24"/>
          <w:szCs w:val="24"/>
        </w:rPr>
      </w:pPr>
      <w:r w:rsidRPr="003D0E83">
        <w:rPr>
          <w:sz w:val="24"/>
          <w:szCs w:val="24"/>
        </w:rPr>
        <w:t xml:space="preserve">Substance Misuse </w:t>
      </w:r>
    </w:p>
    <w:p w14:paraId="3C3D3017" w14:textId="77777777" w:rsidR="008A5966" w:rsidRPr="003D0E83" w:rsidRDefault="007B6602">
      <w:pPr>
        <w:spacing w:after="0" w:line="259" w:lineRule="auto"/>
        <w:ind w:left="549" w:right="-398" w:firstLine="0"/>
        <w:jc w:val="center"/>
        <w:rPr>
          <w:sz w:val="24"/>
          <w:szCs w:val="24"/>
        </w:rPr>
      </w:pPr>
      <w:r w:rsidRPr="003D0E83">
        <w:rPr>
          <w:noProof/>
          <w:sz w:val="24"/>
          <w:szCs w:val="24"/>
        </w:rPr>
        <mc:AlternateContent>
          <mc:Choice Requires="wpg">
            <w:drawing>
              <wp:inline distT="0" distB="0" distL="0" distR="0" wp14:anchorId="51E92B78" wp14:editId="79356AEA">
                <wp:extent cx="6529070" cy="12700"/>
                <wp:effectExtent l="0" t="0" r="0" b="0"/>
                <wp:docPr id="15009" name="Group 15009"/>
                <wp:cNvGraphicFramePr/>
                <a:graphic xmlns:a="http://schemas.openxmlformats.org/drawingml/2006/main">
                  <a:graphicData uri="http://schemas.microsoft.com/office/word/2010/wordprocessingGroup">
                    <wpg:wgp>
                      <wpg:cNvGrpSpPr/>
                      <wpg:grpSpPr>
                        <a:xfrm>
                          <a:off x="0" y="0"/>
                          <a:ext cx="6529070" cy="12700"/>
                          <a:chOff x="0" y="0"/>
                          <a:chExt cx="6529070" cy="12700"/>
                        </a:xfrm>
                      </wpg:grpSpPr>
                      <wps:wsp>
                        <wps:cNvPr id="1905" name="Shape 1905"/>
                        <wps:cNvSpPr/>
                        <wps:spPr>
                          <a:xfrm>
                            <a:off x="0" y="0"/>
                            <a:ext cx="6529070" cy="0"/>
                          </a:xfrm>
                          <a:custGeom>
                            <a:avLst/>
                            <a:gdLst/>
                            <a:ahLst/>
                            <a:cxnLst/>
                            <a:rect l="0" t="0" r="0" b="0"/>
                            <a:pathLst>
                              <a:path w="6529070">
                                <a:moveTo>
                                  <a:pt x="0" y="0"/>
                                </a:moveTo>
                                <a:lnTo>
                                  <a:pt x="652907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338CB6A9">
              <v:group id="Group 15009" style="width:514.1pt;height:1pt;mso-position-horizontal-relative:char;mso-position-vertical-relative:line" coordsize="65290,127">
                <v:shape id="Shape 1905" style="position:absolute;width:65290;height:0;left:0;top:0;" coordsize="6529070,0" path="m0,0l6529070,0">
                  <v:stroke on="true" weight="1pt" color="#000000" miterlimit="10" joinstyle="miter" endcap="flat"/>
                  <v:fill on="false" color="#000000" opacity="0"/>
                </v:shape>
              </v:group>
            </w:pict>
          </mc:Fallback>
        </mc:AlternateContent>
      </w:r>
      <w:r w:rsidRPr="003D0E83">
        <w:rPr>
          <w:rFonts w:ascii="Comic Sans MS" w:eastAsia="Comic Sans MS" w:hAnsi="Comic Sans MS" w:cs="Comic Sans MS"/>
          <w:b/>
          <w:sz w:val="24"/>
          <w:szCs w:val="24"/>
        </w:rPr>
        <w:t xml:space="preserve"> </w:t>
      </w:r>
    </w:p>
    <w:p w14:paraId="126AB5FB" w14:textId="77777777" w:rsidR="008A5966" w:rsidRPr="003D0E83" w:rsidRDefault="00FF7BAB">
      <w:pPr>
        <w:spacing w:after="170"/>
        <w:ind w:left="867" w:right="0"/>
        <w:rPr>
          <w:sz w:val="24"/>
          <w:szCs w:val="24"/>
        </w:rPr>
      </w:pPr>
      <w:hyperlink r:id="rId230">
        <w:proofErr w:type="spellStart"/>
        <w:r w:rsidR="007B6602" w:rsidRPr="003D0E83">
          <w:rPr>
            <w:color w:val="0563C1"/>
            <w:sz w:val="24"/>
            <w:szCs w:val="24"/>
            <w:u w:val="single" w:color="0563C1"/>
          </w:rPr>
          <w:t>Cranstoun</w:t>
        </w:r>
        <w:proofErr w:type="spellEnd"/>
        <w:r w:rsidR="007B6602" w:rsidRPr="003D0E83">
          <w:rPr>
            <w:color w:val="0563C1"/>
            <w:sz w:val="24"/>
            <w:szCs w:val="24"/>
            <w:u w:val="single" w:color="0563C1"/>
          </w:rPr>
          <w:t xml:space="preserve"> Worcestershire </w:t>
        </w:r>
      </w:hyperlink>
      <w:hyperlink r:id="rId231">
        <w:r w:rsidR="007B6602" w:rsidRPr="003D0E83">
          <w:rPr>
            <w:color w:val="0563C1"/>
            <w:sz w:val="24"/>
            <w:szCs w:val="24"/>
            <w:u w:val="single" w:color="0563C1"/>
          </w:rPr>
          <w:t xml:space="preserve">- </w:t>
        </w:r>
      </w:hyperlink>
      <w:hyperlink r:id="rId232">
        <w:proofErr w:type="spellStart"/>
        <w:r w:rsidR="007B6602" w:rsidRPr="003D0E83">
          <w:rPr>
            <w:color w:val="0563C1"/>
            <w:sz w:val="24"/>
            <w:szCs w:val="24"/>
            <w:u w:val="single" w:color="0563C1"/>
          </w:rPr>
          <w:t>Cranstoun</w:t>
        </w:r>
        <w:proofErr w:type="spellEnd"/>
      </w:hyperlink>
      <w:hyperlink r:id="rId233">
        <w:r w:rsidR="007B6602" w:rsidRPr="003D0E83">
          <w:rPr>
            <w:sz w:val="24"/>
            <w:szCs w:val="24"/>
          </w:rPr>
          <w:t xml:space="preserve"> </w:t>
        </w:r>
      </w:hyperlink>
    </w:p>
    <w:p w14:paraId="22D40692" w14:textId="327FF652" w:rsidR="008A5966" w:rsidRPr="003D0E83" w:rsidRDefault="007B6602">
      <w:pPr>
        <w:spacing w:after="316"/>
        <w:ind w:left="867" w:right="528"/>
        <w:rPr>
          <w:sz w:val="24"/>
          <w:szCs w:val="24"/>
        </w:rPr>
      </w:pPr>
      <w:r w:rsidRPr="003D0E83">
        <w:rPr>
          <w:sz w:val="24"/>
          <w:szCs w:val="24"/>
        </w:rPr>
        <w:t xml:space="preserve">Here 4 Youth is </w:t>
      </w:r>
      <w:r w:rsidR="77D64B12" w:rsidRPr="003D0E83">
        <w:rPr>
          <w:sz w:val="24"/>
          <w:szCs w:val="24"/>
        </w:rPr>
        <w:t>supporting</w:t>
      </w:r>
      <w:r w:rsidRPr="003D0E83">
        <w:rPr>
          <w:sz w:val="24"/>
          <w:szCs w:val="24"/>
        </w:rPr>
        <w:t xml:space="preserve"> service for children and young people up to the age of 18 who may be struggling with their use of drug and / or alcohol.</w:t>
      </w:r>
      <w:hyperlink r:id="rId234">
        <w:r w:rsidRPr="003D0E83">
          <w:rPr>
            <w:sz w:val="24"/>
            <w:szCs w:val="24"/>
          </w:rPr>
          <w:t xml:space="preserve"> </w:t>
        </w:r>
      </w:hyperlink>
      <w:hyperlink r:id="rId235">
        <w:r w:rsidRPr="003D0E83">
          <w:rPr>
            <w:color w:val="0563C1"/>
            <w:sz w:val="24"/>
            <w:szCs w:val="24"/>
            <w:u w:val="single"/>
          </w:rPr>
          <w:t xml:space="preserve">Here4YOUth Worcestershire </w:t>
        </w:r>
      </w:hyperlink>
      <w:hyperlink r:id="rId236">
        <w:r w:rsidRPr="003D0E83">
          <w:rPr>
            <w:color w:val="0563C1"/>
            <w:sz w:val="24"/>
            <w:szCs w:val="24"/>
            <w:u w:val="single"/>
          </w:rPr>
          <w:t xml:space="preserve">- </w:t>
        </w:r>
      </w:hyperlink>
      <w:hyperlink r:id="rId237">
        <w:proofErr w:type="spellStart"/>
        <w:r w:rsidRPr="003D0E83">
          <w:rPr>
            <w:color w:val="0563C1"/>
            <w:sz w:val="24"/>
            <w:szCs w:val="24"/>
            <w:u w:val="single"/>
          </w:rPr>
          <w:t>Cranstoun</w:t>
        </w:r>
        <w:proofErr w:type="spellEnd"/>
      </w:hyperlink>
      <w:hyperlink r:id="rId238">
        <w:r w:rsidRPr="003D0E83">
          <w:rPr>
            <w:sz w:val="24"/>
            <w:szCs w:val="24"/>
          </w:rPr>
          <w:t xml:space="preserve"> </w:t>
        </w:r>
      </w:hyperlink>
      <w:r w:rsidRPr="003D0E83">
        <w:rPr>
          <w:color w:val="FF0000"/>
          <w:sz w:val="24"/>
          <w:szCs w:val="24"/>
        </w:rPr>
        <w:t xml:space="preserve">  </w:t>
      </w:r>
    </w:p>
    <w:p w14:paraId="3B0CE535" w14:textId="77777777" w:rsidR="008A5966" w:rsidRPr="003D0E83" w:rsidRDefault="007B6602">
      <w:pPr>
        <w:spacing w:after="0" w:line="259" w:lineRule="auto"/>
        <w:ind w:left="872" w:right="0" w:firstLine="0"/>
        <w:rPr>
          <w:sz w:val="24"/>
          <w:szCs w:val="24"/>
        </w:rPr>
      </w:pPr>
      <w:r w:rsidRPr="003D0E83">
        <w:rPr>
          <w:rFonts w:ascii="Comic Sans MS" w:eastAsia="Comic Sans MS" w:hAnsi="Comic Sans MS" w:cs="Comic Sans MS"/>
          <w:b/>
          <w:sz w:val="24"/>
          <w:szCs w:val="24"/>
        </w:rPr>
        <w:t xml:space="preserve"> </w:t>
      </w:r>
    </w:p>
    <w:p w14:paraId="78C1F7BE" w14:textId="77777777" w:rsidR="008A5966" w:rsidRPr="003D0E83" w:rsidRDefault="007B6602">
      <w:pPr>
        <w:spacing w:after="0" w:line="259" w:lineRule="auto"/>
        <w:ind w:left="345" w:right="3"/>
        <w:jc w:val="center"/>
        <w:rPr>
          <w:sz w:val="24"/>
          <w:szCs w:val="24"/>
        </w:rPr>
      </w:pPr>
      <w:r w:rsidRPr="003D0E83">
        <w:rPr>
          <w:rFonts w:ascii="Comic Sans MS" w:eastAsia="Comic Sans MS" w:hAnsi="Comic Sans MS" w:cs="Comic Sans MS"/>
          <w:b/>
          <w:sz w:val="24"/>
          <w:szCs w:val="24"/>
        </w:rPr>
        <w:t>Do you have a family member in prison?</w:t>
      </w:r>
      <w:r w:rsidRPr="003D0E83">
        <w:rPr>
          <w:b/>
          <w:sz w:val="24"/>
          <w:szCs w:val="24"/>
        </w:rPr>
        <w:t xml:space="preserve">  </w:t>
      </w:r>
    </w:p>
    <w:p w14:paraId="444A3DE4" w14:textId="77777777" w:rsidR="008A5966" w:rsidRPr="003D0E83" w:rsidRDefault="007B6602">
      <w:pPr>
        <w:spacing w:after="0" w:line="259" w:lineRule="auto"/>
        <w:ind w:left="571" w:right="-420" w:firstLine="0"/>
        <w:rPr>
          <w:sz w:val="24"/>
          <w:szCs w:val="24"/>
        </w:rPr>
      </w:pPr>
      <w:r w:rsidRPr="003D0E83">
        <w:rPr>
          <w:noProof/>
          <w:sz w:val="24"/>
          <w:szCs w:val="24"/>
        </w:rPr>
        <mc:AlternateContent>
          <mc:Choice Requires="wpg">
            <w:drawing>
              <wp:inline distT="0" distB="0" distL="0" distR="0" wp14:anchorId="1153886C" wp14:editId="4CA562FD">
                <wp:extent cx="6529070" cy="12700"/>
                <wp:effectExtent l="0" t="0" r="0" b="0"/>
                <wp:docPr id="15010" name="Group 15010"/>
                <wp:cNvGraphicFramePr/>
                <a:graphic xmlns:a="http://schemas.openxmlformats.org/drawingml/2006/main">
                  <a:graphicData uri="http://schemas.microsoft.com/office/word/2010/wordprocessingGroup">
                    <wpg:wgp>
                      <wpg:cNvGrpSpPr/>
                      <wpg:grpSpPr>
                        <a:xfrm>
                          <a:off x="0" y="0"/>
                          <a:ext cx="6529070" cy="12700"/>
                          <a:chOff x="0" y="0"/>
                          <a:chExt cx="6529070" cy="12700"/>
                        </a:xfrm>
                      </wpg:grpSpPr>
                      <wps:wsp>
                        <wps:cNvPr id="1906" name="Shape 1906"/>
                        <wps:cNvSpPr/>
                        <wps:spPr>
                          <a:xfrm>
                            <a:off x="0" y="0"/>
                            <a:ext cx="6529070" cy="0"/>
                          </a:xfrm>
                          <a:custGeom>
                            <a:avLst/>
                            <a:gdLst/>
                            <a:ahLst/>
                            <a:cxnLst/>
                            <a:rect l="0" t="0" r="0" b="0"/>
                            <a:pathLst>
                              <a:path w="6529070">
                                <a:moveTo>
                                  <a:pt x="0" y="0"/>
                                </a:moveTo>
                                <a:lnTo>
                                  <a:pt x="6529070"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7F9FB8F5">
              <v:group id="Group 15010" style="width:514.1pt;height:1pt;mso-position-horizontal-relative:char;mso-position-vertical-relative:line" coordsize="65290,127">
                <v:shape id="Shape 1906" style="position:absolute;width:65290;height:0;left:0;top:0;" coordsize="6529070,0" path="m0,0l6529070,0">
                  <v:stroke on="true" weight="1pt" color="#000000" miterlimit="10" joinstyle="miter" endcap="flat"/>
                  <v:fill on="false" color="#000000" opacity="0"/>
                </v:shape>
              </v:group>
            </w:pict>
          </mc:Fallback>
        </mc:AlternateContent>
      </w:r>
      <w:r w:rsidRPr="003D0E83">
        <w:rPr>
          <w:b/>
          <w:sz w:val="24"/>
          <w:szCs w:val="24"/>
        </w:rPr>
        <w:t xml:space="preserve"> </w:t>
      </w:r>
    </w:p>
    <w:p w14:paraId="6F35360E" w14:textId="77777777" w:rsidR="008A5966" w:rsidRPr="003D0E83" w:rsidRDefault="007B6602">
      <w:pPr>
        <w:ind w:left="867" w:right="528"/>
        <w:rPr>
          <w:sz w:val="24"/>
          <w:szCs w:val="24"/>
        </w:rPr>
      </w:pPr>
      <w:r w:rsidRPr="003D0E83">
        <w:rPr>
          <w:sz w:val="24"/>
          <w:szCs w:val="24"/>
        </w:rPr>
        <w:t xml:space="preserve">Do you have a family member in prison which is having an impact on your child? Support is available to work with both the person in prison and your family.  </w:t>
      </w:r>
    </w:p>
    <w:p w14:paraId="6767BC4E" w14:textId="77777777" w:rsidR="008A5966" w:rsidRPr="003D0E83" w:rsidRDefault="00FF7BAB">
      <w:pPr>
        <w:spacing w:after="10"/>
        <w:ind w:left="867" w:right="0"/>
        <w:rPr>
          <w:sz w:val="24"/>
          <w:szCs w:val="24"/>
        </w:rPr>
      </w:pPr>
      <w:hyperlink r:id="rId239">
        <w:r w:rsidR="007B6602" w:rsidRPr="003D0E83">
          <w:rPr>
            <w:color w:val="0563C1"/>
            <w:sz w:val="24"/>
            <w:szCs w:val="24"/>
            <w:u w:val="single" w:color="0563C1"/>
          </w:rPr>
          <w:t>NICCO</w:t>
        </w:r>
      </w:hyperlink>
      <w:hyperlink r:id="rId240">
        <w:r w:rsidR="007B6602" w:rsidRPr="003D0E83">
          <w:rPr>
            <w:sz w:val="24"/>
            <w:szCs w:val="24"/>
          </w:rPr>
          <w:t xml:space="preserve"> </w:t>
        </w:r>
      </w:hyperlink>
    </w:p>
    <w:p w14:paraId="11AFFB0B"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273E8E65" w14:textId="77777777" w:rsidR="008A5966" w:rsidRPr="003D0E83" w:rsidRDefault="007B6602">
      <w:pPr>
        <w:spacing w:after="0" w:line="239" w:lineRule="auto"/>
        <w:ind w:left="872" w:right="222" w:firstLine="0"/>
        <w:rPr>
          <w:sz w:val="24"/>
          <w:szCs w:val="24"/>
        </w:rPr>
      </w:pPr>
      <w:r w:rsidRPr="003D0E83">
        <w:rPr>
          <w:color w:val="181A1A"/>
          <w:sz w:val="24"/>
          <w:szCs w:val="24"/>
        </w:rPr>
        <w:t>Families First provides support and guidance in a safe space, to enable the whole family to cope with the demands of having a partner, and parent, in prison:</w:t>
      </w:r>
      <w:hyperlink r:id="rId241" w:anchor=":~:text=Families%20First%20is%20delivered%20by%20YSS%20and%20sponsored,distress%20experienced%20by%20these%20children%20and%20their%20families.">
        <w:r w:rsidRPr="003D0E83">
          <w:rPr>
            <w:color w:val="181A1A"/>
            <w:sz w:val="24"/>
            <w:szCs w:val="24"/>
          </w:rPr>
          <w:t xml:space="preserve"> </w:t>
        </w:r>
      </w:hyperlink>
      <w:hyperlink r:id="rId242" w:anchor=":~:text=Families%20First%20is%20delivered%20by%20YSS%20and%20sponsored,distress%20experienced%20by%20these%20children%20and%20their%20families.">
        <w:r w:rsidRPr="003D0E83">
          <w:rPr>
            <w:color w:val="0563C1"/>
            <w:sz w:val="24"/>
            <w:szCs w:val="24"/>
            <w:u w:val="single" w:color="0563C1"/>
          </w:rPr>
          <w:t>Families</w:t>
        </w:r>
      </w:hyperlink>
      <w:hyperlink r:id="rId243" w:anchor=":~:text=Families%20First%20is%20delivered%20by%20YSS%20and%20sponsored,distress%20experienced%20by%20these%20children%20and%20their%20families.">
        <w:r w:rsidRPr="003D0E83">
          <w:rPr>
            <w:color w:val="0563C1"/>
            <w:sz w:val="24"/>
            <w:szCs w:val="24"/>
            <w:u w:val="single" w:color="0563C1"/>
          </w:rPr>
          <w:t xml:space="preserve"> </w:t>
        </w:r>
      </w:hyperlink>
      <w:hyperlink r:id="rId244" w:anchor=":~:text=Families%20First%20is%20delivered%20by%20YSS%20and%20sponsored,distress%20experienced%20by%20these%20children%20and%20their%20families.">
        <w:r w:rsidRPr="003D0E83">
          <w:rPr>
            <w:color w:val="0563C1"/>
            <w:sz w:val="24"/>
            <w:szCs w:val="24"/>
            <w:u w:val="single" w:color="0563C1"/>
          </w:rPr>
          <w:t>First | YSS</w:t>
        </w:r>
      </w:hyperlink>
      <w:hyperlink r:id="rId245" w:anchor=":~:text=Families%20First%20is%20delivered%20by%20YSS%20and%20sponsored,distress%20experienced%20by%20these%20children%20and%20their%20families.">
        <w:r w:rsidRPr="003D0E83">
          <w:rPr>
            <w:sz w:val="24"/>
            <w:szCs w:val="24"/>
          </w:rPr>
          <w:t xml:space="preserve"> </w:t>
        </w:r>
      </w:hyperlink>
      <w:r w:rsidRPr="003D0E83">
        <w:rPr>
          <w:color w:val="0563C1"/>
          <w:sz w:val="24"/>
          <w:szCs w:val="24"/>
        </w:rPr>
        <w:t xml:space="preserve"> </w:t>
      </w:r>
    </w:p>
    <w:p w14:paraId="25E9716A" w14:textId="77777777" w:rsidR="008A5966" w:rsidRPr="003D0E83" w:rsidRDefault="007B6602">
      <w:pPr>
        <w:spacing w:after="76" w:line="259" w:lineRule="auto"/>
        <w:ind w:left="872" w:right="0" w:firstLine="0"/>
        <w:rPr>
          <w:sz w:val="24"/>
          <w:szCs w:val="24"/>
        </w:rPr>
      </w:pPr>
      <w:r w:rsidRPr="003D0E83">
        <w:rPr>
          <w:color w:val="0563C1"/>
          <w:sz w:val="24"/>
          <w:szCs w:val="24"/>
        </w:rPr>
        <w:t xml:space="preserve"> </w:t>
      </w:r>
    </w:p>
    <w:p w14:paraId="07B0B63E" w14:textId="77777777" w:rsidR="008A5966" w:rsidRPr="003D0E83" w:rsidRDefault="007B6602">
      <w:pPr>
        <w:pStyle w:val="Heading3"/>
        <w:ind w:right="215"/>
        <w:rPr>
          <w:sz w:val="24"/>
          <w:szCs w:val="24"/>
        </w:rPr>
      </w:pPr>
      <w:r w:rsidRPr="003D0E83">
        <w:rPr>
          <w:sz w:val="24"/>
          <w:szCs w:val="24"/>
        </w:rPr>
        <w:t xml:space="preserve">Get Safe </w:t>
      </w:r>
    </w:p>
    <w:p w14:paraId="214C2DFC" w14:textId="77777777" w:rsidR="008A5966" w:rsidRPr="003D0E83" w:rsidRDefault="007B6602">
      <w:pPr>
        <w:spacing w:after="0" w:line="259" w:lineRule="auto"/>
        <w:ind w:left="743" w:right="-592" w:firstLine="0"/>
        <w:rPr>
          <w:sz w:val="24"/>
          <w:szCs w:val="24"/>
        </w:rPr>
      </w:pPr>
      <w:r w:rsidRPr="003D0E83">
        <w:rPr>
          <w:noProof/>
          <w:sz w:val="24"/>
          <w:szCs w:val="24"/>
        </w:rPr>
        <mc:AlternateContent>
          <mc:Choice Requires="wpg">
            <w:drawing>
              <wp:inline distT="0" distB="0" distL="0" distR="0" wp14:anchorId="7FD34FE2" wp14:editId="68AC9858">
                <wp:extent cx="6529071" cy="12700"/>
                <wp:effectExtent l="0" t="0" r="0" b="0"/>
                <wp:docPr id="15011" name="Group 15011"/>
                <wp:cNvGraphicFramePr/>
                <a:graphic xmlns:a="http://schemas.openxmlformats.org/drawingml/2006/main">
                  <a:graphicData uri="http://schemas.microsoft.com/office/word/2010/wordprocessingGroup">
                    <wpg:wgp>
                      <wpg:cNvGrpSpPr/>
                      <wpg:grpSpPr>
                        <a:xfrm>
                          <a:off x="0" y="0"/>
                          <a:ext cx="6529071" cy="12700"/>
                          <a:chOff x="0" y="0"/>
                          <a:chExt cx="6529071" cy="12700"/>
                        </a:xfrm>
                      </wpg:grpSpPr>
                      <wps:wsp>
                        <wps:cNvPr id="1907" name="Shape 1907"/>
                        <wps:cNvSpPr/>
                        <wps:spPr>
                          <a:xfrm>
                            <a:off x="0" y="0"/>
                            <a:ext cx="6529071" cy="0"/>
                          </a:xfrm>
                          <a:custGeom>
                            <a:avLst/>
                            <a:gdLst/>
                            <a:ahLst/>
                            <a:cxnLst/>
                            <a:rect l="0" t="0" r="0" b="0"/>
                            <a:pathLst>
                              <a:path w="6529071">
                                <a:moveTo>
                                  <a:pt x="0" y="0"/>
                                </a:moveTo>
                                <a:lnTo>
                                  <a:pt x="6529071" y="0"/>
                                </a:lnTo>
                              </a:path>
                            </a:pathLst>
                          </a:custGeom>
                          <a:ln w="12700" cap="flat">
                            <a:miter lim="127000"/>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pic="http://schemas.openxmlformats.org/drawingml/2006/picture" xmlns:a14="http://schemas.microsoft.com/office/drawing/2010/main" xmlns:a="http://schemas.openxmlformats.org/drawingml/2006/main" xmlns:arto="http://schemas.microsoft.com/office/word/2006/arto">
            <w:pict w14:anchorId="3276DB75">
              <v:group id="Group 15011" style="width:514.1pt;height:1pt;mso-position-horizontal-relative:char;mso-position-vertical-relative:line" coordsize="65290,127">
                <v:shape id="Shape 1907" style="position:absolute;width:65290;height:0;left:0;top:0;" coordsize="6529071,0" path="m0,0l6529071,0">
                  <v:stroke on="true" weight="1pt" color="#000000" miterlimit="10" joinstyle="miter" endcap="flat"/>
                  <v:fill on="false" color="#000000" opacity="0"/>
                </v:shape>
              </v:group>
            </w:pict>
          </mc:Fallback>
        </mc:AlternateContent>
      </w:r>
      <w:r w:rsidRPr="003D0E83">
        <w:rPr>
          <w:rFonts w:ascii="Comic Sans MS" w:eastAsia="Comic Sans MS" w:hAnsi="Comic Sans MS" w:cs="Comic Sans MS"/>
          <w:b/>
          <w:sz w:val="24"/>
          <w:szCs w:val="24"/>
        </w:rPr>
        <w:t xml:space="preserve"> </w:t>
      </w:r>
    </w:p>
    <w:p w14:paraId="028CDEA3" w14:textId="569A9E57" w:rsidR="008A5966" w:rsidRPr="003D0E83" w:rsidRDefault="007B6602">
      <w:pPr>
        <w:ind w:left="867" w:right="528"/>
        <w:rPr>
          <w:sz w:val="24"/>
          <w:szCs w:val="24"/>
        </w:rPr>
      </w:pPr>
      <w:r w:rsidRPr="003D0E83">
        <w:rPr>
          <w:sz w:val="24"/>
          <w:szCs w:val="24"/>
        </w:rPr>
        <w:t xml:space="preserve">All staff at </w:t>
      </w:r>
      <w:r w:rsidR="5454FB68" w:rsidRPr="003D0E83">
        <w:rPr>
          <w:sz w:val="24"/>
          <w:szCs w:val="24"/>
        </w:rPr>
        <w:t xml:space="preserve">Malvern Wells </w:t>
      </w:r>
      <w:r w:rsidRPr="003D0E83">
        <w:rPr>
          <w:sz w:val="24"/>
          <w:szCs w:val="24"/>
        </w:rPr>
        <w:t xml:space="preserve">CE Primary School have received training around identifying early cases of child exploitation and female genital mutilation.  </w:t>
      </w:r>
    </w:p>
    <w:p w14:paraId="7145CEA1" w14:textId="77777777" w:rsidR="008A5966" w:rsidRPr="003D0E83" w:rsidRDefault="007B6602">
      <w:pPr>
        <w:spacing w:after="0" w:line="259" w:lineRule="auto"/>
        <w:ind w:left="872" w:right="381" w:firstLine="0"/>
        <w:rPr>
          <w:sz w:val="24"/>
          <w:szCs w:val="24"/>
        </w:rPr>
      </w:pPr>
      <w:r w:rsidRPr="003D0E83">
        <w:rPr>
          <w:sz w:val="24"/>
          <w:szCs w:val="24"/>
        </w:rPr>
        <w:t xml:space="preserve"> </w:t>
      </w:r>
    </w:p>
    <w:p w14:paraId="1E14F845" w14:textId="77777777" w:rsidR="008A5966" w:rsidRPr="003D0E83" w:rsidRDefault="007B6602">
      <w:pPr>
        <w:ind w:left="867" w:right="528"/>
        <w:rPr>
          <w:sz w:val="24"/>
          <w:szCs w:val="24"/>
        </w:rPr>
      </w:pPr>
      <w:r w:rsidRPr="003D0E83">
        <w:rPr>
          <w:noProof/>
          <w:sz w:val="24"/>
          <w:szCs w:val="24"/>
        </w:rPr>
        <w:drawing>
          <wp:anchor distT="0" distB="0" distL="114300" distR="114300" simplePos="0" relativeHeight="251658245" behindDoc="0" locked="0" layoutInCell="1" allowOverlap="0" wp14:anchorId="405D62ED" wp14:editId="59A8FAB5">
            <wp:simplePos x="0" y="0"/>
            <wp:positionH relativeFrom="column">
              <wp:posOffset>3770757</wp:posOffset>
            </wp:positionH>
            <wp:positionV relativeFrom="paragraph">
              <wp:posOffset>-56375</wp:posOffset>
            </wp:positionV>
            <wp:extent cx="2612390" cy="732790"/>
            <wp:effectExtent l="0" t="0" r="0" b="0"/>
            <wp:wrapSquare wrapText="bothSides"/>
            <wp:docPr id="1903" name="Picture 1903"/>
            <wp:cNvGraphicFramePr/>
            <a:graphic xmlns:a="http://schemas.openxmlformats.org/drawingml/2006/main">
              <a:graphicData uri="http://schemas.openxmlformats.org/drawingml/2006/picture">
                <pic:pic xmlns:pic="http://schemas.openxmlformats.org/drawingml/2006/picture">
                  <pic:nvPicPr>
                    <pic:cNvPr id="1903" name="Picture 1903"/>
                    <pic:cNvPicPr/>
                  </pic:nvPicPr>
                  <pic:blipFill>
                    <a:blip r:embed="rId246"/>
                    <a:stretch>
                      <a:fillRect/>
                    </a:stretch>
                  </pic:blipFill>
                  <pic:spPr>
                    <a:xfrm>
                      <a:off x="0" y="0"/>
                      <a:ext cx="2612390" cy="732790"/>
                    </a:xfrm>
                    <a:prstGeom prst="rect">
                      <a:avLst/>
                    </a:prstGeom>
                  </pic:spPr>
                </pic:pic>
              </a:graphicData>
            </a:graphic>
          </wp:anchor>
        </w:drawing>
      </w:r>
      <w:r w:rsidRPr="003D0E83">
        <w:rPr>
          <w:sz w:val="24"/>
          <w:szCs w:val="24"/>
        </w:rPr>
        <w:t xml:space="preserve">If you are worried your child is at risk of being tricked, forced, or made to work in the criminal world please speak to a member of staff and visit </w:t>
      </w:r>
      <w:r w:rsidRPr="003D0E83">
        <w:rPr>
          <w:i/>
          <w:sz w:val="24"/>
          <w:szCs w:val="24"/>
          <w:u w:val="single" w:color="000000"/>
        </w:rPr>
        <w:t>Get Safe</w:t>
      </w:r>
      <w:r w:rsidRPr="003D0E83">
        <w:rPr>
          <w:sz w:val="24"/>
          <w:szCs w:val="24"/>
        </w:rPr>
        <w:t xml:space="preserve"> for help and information:  </w:t>
      </w:r>
    </w:p>
    <w:p w14:paraId="25852A56"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00B5F2B9" w14:textId="77777777" w:rsidR="008A5966" w:rsidRPr="003D0E83" w:rsidRDefault="00FF7BAB">
      <w:pPr>
        <w:spacing w:after="0" w:line="259" w:lineRule="auto"/>
        <w:ind w:left="872" w:right="0" w:firstLine="0"/>
        <w:rPr>
          <w:sz w:val="24"/>
          <w:szCs w:val="24"/>
        </w:rPr>
      </w:pPr>
      <w:hyperlink r:id="rId247">
        <w:r w:rsidR="007B6602" w:rsidRPr="003D0E83">
          <w:rPr>
            <w:color w:val="0563C1"/>
            <w:sz w:val="24"/>
            <w:szCs w:val="24"/>
            <w:u w:val="single" w:color="0563C1"/>
          </w:rPr>
          <w:t>https://www.worcestershire.gov.uk/GetSafe</w:t>
        </w:r>
      </w:hyperlink>
      <w:hyperlink r:id="rId248">
        <w:r w:rsidR="007B6602" w:rsidRPr="003D0E83">
          <w:rPr>
            <w:color w:val="0563C1"/>
            <w:sz w:val="24"/>
            <w:szCs w:val="24"/>
            <w:u w:val="single" w:color="0563C1"/>
          </w:rPr>
          <w:t>-</w:t>
        </w:r>
      </w:hyperlink>
      <w:hyperlink r:id="rId249">
        <w:r w:rsidR="007B6602" w:rsidRPr="003D0E83">
          <w:rPr>
            <w:color w:val="0563C1"/>
            <w:sz w:val="24"/>
            <w:szCs w:val="24"/>
            <w:u w:val="single" w:color="0563C1"/>
          </w:rPr>
          <w:t>keepingchildrenandyoungpeoplesafefromcriminalexploitation</w:t>
        </w:r>
      </w:hyperlink>
      <w:hyperlink r:id="rId250">
        <w:r w:rsidR="007B6602" w:rsidRPr="003D0E83">
          <w:rPr>
            <w:sz w:val="24"/>
            <w:szCs w:val="24"/>
          </w:rPr>
          <w:t xml:space="preserve"> </w:t>
        </w:r>
      </w:hyperlink>
      <w:r w:rsidR="007B6602" w:rsidRPr="003D0E83">
        <w:rPr>
          <w:sz w:val="24"/>
          <w:szCs w:val="24"/>
        </w:rPr>
        <w:t xml:space="preserve">  </w:t>
      </w:r>
    </w:p>
    <w:p w14:paraId="5F2D4FA3"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68551567" w14:textId="77777777" w:rsidR="008A5966" w:rsidRPr="003D0E83" w:rsidRDefault="00FF7BAB">
      <w:pPr>
        <w:spacing w:after="46"/>
        <w:ind w:left="867" w:right="0"/>
        <w:rPr>
          <w:sz w:val="24"/>
          <w:szCs w:val="24"/>
        </w:rPr>
      </w:pPr>
      <w:hyperlink r:id="rId251">
        <w:r w:rsidR="007B6602" w:rsidRPr="003D0E83">
          <w:rPr>
            <w:color w:val="0563C1"/>
            <w:sz w:val="24"/>
            <w:szCs w:val="24"/>
            <w:u w:val="single" w:color="0563C1"/>
          </w:rPr>
          <w:t>https://westmerciayouthjustice.org.uk/</w:t>
        </w:r>
      </w:hyperlink>
      <w:hyperlink r:id="rId252">
        <w:r w:rsidR="007B6602" w:rsidRPr="003D0E83">
          <w:rPr>
            <w:sz w:val="24"/>
            <w:szCs w:val="24"/>
          </w:rPr>
          <w:t xml:space="preserve"> </w:t>
        </w:r>
      </w:hyperlink>
    </w:p>
    <w:p w14:paraId="2322F905" w14:textId="77777777" w:rsidR="008A5966" w:rsidRPr="003D0E83" w:rsidRDefault="007B6602">
      <w:pPr>
        <w:spacing w:after="0" w:line="259" w:lineRule="auto"/>
        <w:ind w:left="872" w:right="0" w:firstLine="0"/>
        <w:rPr>
          <w:sz w:val="24"/>
          <w:szCs w:val="24"/>
        </w:rPr>
      </w:pPr>
      <w:r w:rsidRPr="003D0E83">
        <w:rPr>
          <w:i/>
          <w:sz w:val="24"/>
          <w:szCs w:val="24"/>
        </w:rPr>
        <w:t xml:space="preserve"> </w:t>
      </w:r>
    </w:p>
    <w:p w14:paraId="0FB7FE2D" w14:textId="77777777" w:rsidR="008A5966" w:rsidRPr="003D0E83" w:rsidRDefault="007B6602">
      <w:pPr>
        <w:spacing w:after="0" w:line="259" w:lineRule="auto"/>
        <w:ind w:left="872" w:right="0" w:firstLine="0"/>
        <w:rPr>
          <w:sz w:val="24"/>
          <w:szCs w:val="24"/>
        </w:rPr>
      </w:pPr>
      <w:r w:rsidRPr="003D0E83">
        <w:rPr>
          <w:i/>
          <w:sz w:val="24"/>
          <w:szCs w:val="24"/>
        </w:rPr>
        <w:t xml:space="preserve"> </w:t>
      </w:r>
    </w:p>
    <w:p w14:paraId="209EB128" w14:textId="77777777" w:rsidR="008A5966" w:rsidRPr="003D0E83" w:rsidRDefault="007B6602">
      <w:pPr>
        <w:spacing w:after="0" w:line="239" w:lineRule="auto"/>
        <w:ind w:left="697" w:right="299" w:firstLine="0"/>
        <w:jc w:val="center"/>
        <w:rPr>
          <w:sz w:val="24"/>
          <w:szCs w:val="24"/>
        </w:rPr>
      </w:pPr>
      <w:r w:rsidRPr="003D0E83">
        <w:rPr>
          <w:noProof/>
          <w:sz w:val="24"/>
          <w:szCs w:val="24"/>
        </w:rPr>
        <mc:AlternateContent>
          <mc:Choice Requires="wpg">
            <w:drawing>
              <wp:anchor distT="0" distB="0" distL="114300" distR="114300" simplePos="0" relativeHeight="251658246" behindDoc="1" locked="0" layoutInCell="1" allowOverlap="1" wp14:anchorId="42A6DF13" wp14:editId="16C8B645">
                <wp:simplePos x="0" y="0"/>
                <wp:positionH relativeFrom="column">
                  <wp:posOffset>467487</wp:posOffset>
                </wp:positionH>
                <wp:positionV relativeFrom="paragraph">
                  <wp:posOffset>-220724</wp:posOffset>
                </wp:positionV>
                <wp:extent cx="6064250" cy="1052195"/>
                <wp:effectExtent l="0" t="0" r="0" b="0"/>
                <wp:wrapNone/>
                <wp:docPr id="14403" name="Group 14403"/>
                <wp:cNvGraphicFramePr/>
                <a:graphic xmlns:a="http://schemas.openxmlformats.org/drawingml/2006/main">
                  <a:graphicData uri="http://schemas.microsoft.com/office/word/2010/wordprocessingGroup">
                    <wpg:wgp>
                      <wpg:cNvGrpSpPr/>
                      <wpg:grpSpPr>
                        <a:xfrm>
                          <a:off x="0" y="0"/>
                          <a:ext cx="6064250" cy="1052195"/>
                          <a:chOff x="0" y="0"/>
                          <a:chExt cx="6064250" cy="1052195"/>
                        </a:xfrm>
                      </wpg:grpSpPr>
                      <wps:wsp>
                        <wps:cNvPr id="1954" name="Shape 1954"/>
                        <wps:cNvSpPr/>
                        <wps:spPr>
                          <a:xfrm>
                            <a:off x="0" y="0"/>
                            <a:ext cx="6064250" cy="1052195"/>
                          </a:xfrm>
                          <a:custGeom>
                            <a:avLst/>
                            <a:gdLst/>
                            <a:ahLst/>
                            <a:cxnLst/>
                            <a:rect l="0" t="0" r="0" b="0"/>
                            <a:pathLst>
                              <a:path w="6064250" h="1052195">
                                <a:moveTo>
                                  <a:pt x="175374" y="0"/>
                                </a:moveTo>
                                <a:lnTo>
                                  <a:pt x="5888863" y="0"/>
                                </a:lnTo>
                                <a:cubicBezTo>
                                  <a:pt x="5985764" y="0"/>
                                  <a:pt x="6064250" y="78486"/>
                                  <a:pt x="6064250" y="175387"/>
                                </a:cubicBezTo>
                                <a:lnTo>
                                  <a:pt x="6064250" y="876808"/>
                                </a:lnTo>
                                <a:cubicBezTo>
                                  <a:pt x="6064250" y="973709"/>
                                  <a:pt x="5985764" y="1052195"/>
                                  <a:pt x="5888863" y="1052195"/>
                                </a:cubicBezTo>
                                <a:lnTo>
                                  <a:pt x="175374" y="1052195"/>
                                </a:lnTo>
                                <a:cubicBezTo>
                                  <a:pt x="78511" y="1052195"/>
                                  <a:pt x="0" y="973709"/>
                                  <a:pt x="0" y="876808"/>
                                </a:cubicBezTo>
                                <a:lnTo>
                                  <a:pt x="0" y="175387"/>
                                </a:lnTo>
                                <a:cubicBezTo>
                                  <a:pt x="0" y="78486"/>
                                  <a:pt x="78511" y="0"/>
                                  <a:pt x="175374" y="0"/>
                                </a:cubicBezTo>
                                <a:close/>
                              </a:path>
                            </a:pathLst>
                          </a:custGeom>
                          <a:ln w="0" cap="flat">
                            <a:miter lim="127000"/>
                          </a:ln>
                        </wps:spPr>
                        <wps:style>
                          <a:lnRef idx="0">
                            <a:srgbClr val="000000">
                              <a:alpha val="0"/>
                            </a:srgbClr>
                          </a:lnRef>
                          <a:fillRef idx="1">
                            <a:srgbClr val="7030A0"/>
                          </a:fillRef>
                          <a:effectRef idx="0">
                            <a:scrgbClr r="0" g="0" b="0"/>
                          </a:effectRef>
                          <a:fontRef idx="none"/>
                        </wps:style>
                        <wps:bodyPr/>
                      </wps:wsp>
                      <wps:wsp>
                        <wps:cNvPr id="1955" name="Shape 1955"/>
                        <wps:cNvSpPr/>
                        <wps:spPr>
                          <a:xfrm>
                            <a:off x="0" y="0"/>
                            <a:ext cx="6064250" cy="1052195"/>
                          </a:xfrm>
                          <a:custGeom>
                            <a:avLst/>
                            <a:gdLst/>
                            <a:ahLst/>
                            <a:cxnLst/>
                            <a:rect l="0" t="0" r="0" b="0"/>
                            <a:pathLst>
                              <a:path w="6064250" h="1052195">
                                <a:moveTo>
                                  <a:pt x="0" y="175387"/>
                                </a:moveTo>
                                <a:cubicBezTo>
                                  <a:pt x="0" y="78486"/>
                                  <a:pt x="78511" y="0"/>
                                  <a:pt x="175374" y="0"/>
                                </a:cubicBezTo>
                                <a:lnTo>
                                  <a:pt x="5888863" y="0"/>
                                </a:lnTo>
                                <a:cubicBezTo>
                                  <a:pt x="5985764" y="0"/>
                                  <a:pt x="6064250" y="78486"/>
                                  <a:pt x="6064250" y="175387"/>
                                </a:cubicBezTo>
                                <a:lnTo>
                                  <a:pt x="6064250" y="876808"/>
                                </a:lnTo>
                                <a:cubicBezTo>
                                  <a:pt x="6064250" y="973709"/>
                                  <a:pt x="5985764" y="1052195"/>
                                  <a:pt x="5888863" y="1052195"/>
                                </a:cubicBezTo>
                                <a:lnTo>
                                  <a:pt x="175374" y="1052195"/>
                                </a:lnTo>
                                <a:cubicBezTo>
                                  <a:pt x="78511" y="1052195"/>
                                  <a:pt x="0" y="973709"/>
                                  <a:pt x="0" y="876808"/>
                                </a:cubicBezTo>
                                <a:close/>
                              </a:path>
                            </a:pathLst>
                          </a:custGeom>
                          <a:ln w="12700" cap="flat">
                            <a:miter lim="127000"/>
                          </a:ln>
                        </wps:spPr>
                        <wps:style>
                          <a:lnRef idx="1">
                            <a:srgbClr val="2F528F"/>
                          </a:lnRef>
                          <a:fillRef idx="0">
                            <a:srgbClr val="000000">
                              <a:alpha val="0"/>
                            </a:srgbClr>
                          </a:fillRef>
                          <a:effectRef idx="0">
                            <a:scrgbClr r="0" g="0" b="0"/>
                          </a:effectRef>
                          <a:fontRef idx="none"/>
                        </wps:style>
                        <wps:bodyPr/>
                      </wps:wsp>
                    </wpg:wgp>
                  </a:graphicData>
                </a:graphic>
              </wp:anchor>
            </w:drawing>
          </mc:Choice>
          <mc:Fallback xmlns:pic="http://schemas.openxmlformats.org/drawingml/2006/picture" xmlns:a14="http://schemas.microsoft.com/office/drawing/2010/main" xmlns:a="http://schemas.openxmlformats.org/drawingml/2006/main" xmlns:arto="http://schemas.microsoft.com/office/word/2006/arto">
            <w:pict w14:anchorId="341DE743">
              <v:group id="Group 14403" style="width:477.5pt;height:82.85pt;position:absolute;z-index:-2147483648;mso-position-horizontal-relative:text;mso-position-horizontal:absolute;margin-left:36.81pt;mso-position-vertical-relative:text;margin-top:-17.3799pt;" coordsize="60642,10521">
                <v:shape id="Shape 1954" style="position:absolute;width:60642;height:10521;left:0;top:0;" coordsize="6064250,1052195" path="m175374,0l5888863,0c5985764,0,6064250,78486,6064250,175387l6064250,876808c6064250,973709,5985764,1052195,5888863,1052195l175374,1052195c78511,1052195,0,973709,0,876808l0,175387c0,78486,78511,0,175374,0x">
                  <v:stroke on="false" weight="0pt" color="#000000" opacity="0" miterlimit="10" joinstyle="miter" endcap="flat"/>
                  <v:fill on="true" color="#7030a0"/>
                </v:shape>
                <v:shape id="Shape 1955" style="position:absolute;width:60642;height:10521;left:0;top:0;" coordsize="6064250,1052195" path="m0,175387c0,78486,78511,0,175374,0l5888863,0c5985764,0,6064250,78486,6064250,175387l6064250,876808c6064250,973709,5985764,1052195,5888863,1052195l175374,1052195c78511,1052195,0,973709,0,876808x">
                  <v:stroke on="true" weight="1pt" color="#2f528f" miterlimit="10" joinstyle="miter" endcap="flat"/>
                  <v:fill on="false" color="#000000" opacity="0"/>
                </v:shape>
              </v:group>
            </w:pict>
          </mc:Fallback>
        </mc:AlternateContent>
      </w:r>
      <w:r w:rsidRPr="003D0E83">
        <w:rPr>
          <w:b/>
          <w:i/>
          <w:color w:val="FFFFFF"/>
          <w:sz w:val="24"/>
          <w:szCs w:val="24"/>
        </w:rPr>
        <w:t xml:space="preserve">If you are experiencing any of these challenges or issues affecting family life, please contact a member of staff who will be happy to provide you further advice and support. </w:t>
      </w:r>
    </w:p>
    <w:p w14:paraId="02FF16D7" w14:textId="77777777" w:rsidR="008A5966" w:rsidRPr="003D0E83" w:rsidRDefault="007B6602">
      <w:pPr>
        <w:spacing w:after="0" w:line="259" w:lineRule="auto"/>
        <w:ind w:left="872" w:right="0" w:firstLine="0"/>
        <w:rPr>
          <w:sz w:val="24"/>
          <w:szCs w:val="24"/>
        </w:rPr>
      </w:pPr>
      <w:r w:rsidRPr="003D0E83">
        <w:rPr>
          <w:sz w:val="24"/>
          <w:szCs w:val="24"/>
        </w:rPr>
        <w:t xml:space="preserve"> </w:t>
      </w:r>
    </w:p>
    <w:p w14:paraId="7BD37E1E" w14:textId="328719CE" w:rsidR="008A5966" w:rsidRPr="003D0E83" w:rsidRDefault="007B6602">
      <w:pPr>
        <w:spacing w:after="0" w:line="259" w:lineRule="auto"/>
        <w:ind w:left="872" w:right="0" w:firstLine="0"/>
        <w:rPr>
          <w:sz w:val="24"/>
          <w:szCs w:val="24"/>
        </w:rPr>
      </w:pPr>
      <w:r w:rsidRPr="003D0E83">
        <w:rPr>
          <w:sz w:val="24"/>
          <w:szCs w:val="24"/>
        </w:rPr>
        <w:t xml:space="preserve">  </w:t>
      </w:r>
    </w:p>
    <w:p w14:paraId="5CF56442" w14:textId="481EFC49" w:rsidR="007A3150" w:rsidRPr="003D0E83" w:rsidRDefault="007B6602" w:rsidP="00FF7BAB">
      <w:pPr>
        <w:spacing w:after="137" w:line="259" w:lineRule="auto"/>
        <w:ind w:left="872" w:right="0" w:firstLine="0"/>
        <w:rPr>
          <w:rFonts w:ascii="Times New Roman" w:eastAsia="Times New Roman" w:hAnsi="Times New Roman" w:cs="Times New Roman"/>
          <w:sz w:val="24"/>
          <w:szCs w:val="24"/>
        </w:rPr>
      </w:pPr>
      <w:r w:rsidRPr="003D0E83">
        <w:rPr>
          <w:sz w:val="24"/>
          <w:szCs w:val="24"/>
        </w:rPr>
        <w:t xml:space="preserve"> </w:t>
      </w:r>
    </w:p>
    <w:sectPr w:rsidR="007A3150" w:rsidRPr="003D0E83" w:rsidSect="009F4CA3">
      <w:headerReference w:type="default" r:id="rId253"/>
      <w:pgSz w:w="11907" w:h="16839"/>
      <w:pgMar w:top="720" w:right="720" w:bottom="720" w:left="72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EDB2C9" w14:textId="77777777" w:rsidR="00B911D1" w:rsidRDefault="00B911D1" w:rsidP="00B911D1">
      <w:pPr>
        <w:spacing w:after="0" w:line="240" w:lineRule="auto"/>
      </w:pPr>
      <w:r>
        <w:separator/>
      </w:r>
    </w:p>
  </w:endnote>
  <w:endnote w:type="continuationSeparator" w:id="0">
    <w:p w14:paraId="1015C39D" w14:textId="77777777" w:rsidR="00B911D1" w:rsidRDefault="00B911D1" w:rsidP="00B911D1">
      <w:pPr>
        <w:spacing w:after="0" w:line="240" w:lineRule="auto"/>
      </w:pPr>
      <w:r>
        <w:continuationSeparator/>
      </w:r>
    </w:p>
  </w:endnote>
  <w:endnote w:type="continuationNotice" w:id="1">
    <w:p w14:paraId="07E13588" w14:textId="77777777" w:rsidR="001F4E2B" w:rsidRDefault="001F4E2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mo">
    <w:altName w:val="Calibri"/>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8688BE" w14:textId="77777777" w:rsidR="00B911D1" w:rsidRDefault="00B911D1" w:rsidP="00B911D1">
      <w:pPr>
        <w:spacing w:after="0" w:line="240" w:lineRule="auto"/>
      </w:pPr>
      <w:r>
        <w:separator/>
      </w:r>
    </w:p>
  </w:footnote>
  <w:footnote w:type="continuationSeparator" w:id="0">
    <w:p w14:paraId="146BDB3A" w14:textId="77777777" w:rsidR="00B911D1" w:rsidRDefault="00B911D1" w:rsidP="00B911D1">
      <w:pPr>
        <w:spacing w:after="0" w:line="240" w:lineRule="auto"/>
      </w:pPr>
      <w:r>
        <w:continuationSeparator/>
      </w:r>
    </w:p>
  </w:footnote>
  <w:footnote w:type="continuationNotice" w:id="1">
    <w:p w14:paraId="2C160F5E" w14:textId="77777777" w:rsidR="001F4E2B" w:rsidRDefault="001F4E2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813BB" w14:textId="77777777" w:rsidR="002079AF" w:rsidRPr="002079AF" w:rsidRDefault="002079AF" w:rsidP="002079AF">
    <w:pPr>
      <w:pStyle w:val="Header"/>
      <w:ind w:left="0" w:firstLine="0"/>
    </w:pPr>
  </w:p>
</w:hdr>
</file>

<file path=word/intelligence2.xml><?xml version="1.0" encoding="utf-8"?>
<int2:intelligence xmlns:int2="http://schemas.microsoft.com/office/intelligence/2020/intelligence" xmlns:oel="http://schemas.microsoft.com/office/2019/extlst">
  <int2:observations>
    <int2:textHash int2:hashCode="cFTLTKqh/vaND5" int2:id="ZsiThbVj">
      <int2:state int2:value="Rejected" int2:type="AugLoop_Text_Critique"/>
    </int2:textHash>
    <int2:textHash int2:hashCode="XiSoG3knkohEs8" int2:id="dXSsNwmf">
      <int2:state int2:value="Rejected" int2:type="AugLoop_Text_Critique"/>
    </int2:textHash>
    <int2:textHash int2:hashCode="2egWQgIN8bFQPu" int2:id="v8loZkFk">
      <int2:state int2:value="Rejected" int2:type="AugLoop_Text_Critique"/>
    </int2:textHash>
    <int2:textHash int2:hashCode="GaAD6W/O3H1+cG" int2:id="wPdqGbgw">
      <int2:state int2:value="Rejected" int2:type="AugLoop_Text_Critique"/>
    </int2:textHash>
    <int2:bookmark int2:bookmarkName="_Int_KQqmf3rS" int2:invalidationBookmarkName="" int2:hashCode="+r2ht2X/J+EsSf" int2:id="MxX2vUGm">
      <int2:state int2:value="Rejected" int2:type="AugLoop_Text_Critique"/>
    </int2:bookmark>
    <int2:bookmark int2:bookmarkName="_Int_aluYJXU7" int2:invalidationBookmarkName="" int2:hashCode="+r2ht2X/J+EsSf" int2:id="XQxz0h0s">
      <int2:state int2:value="Rejected" int2:type="AugLoop_Text_Critique"/>
    </int2:bookmark>
  </int2:observations>
  <int2:intelligenceSettings>
    <int2:extLst>
      <oel:ext uri="74B372B9-2EFF-4315-9A3F-32BA87CA82B1">
        <int2:goals int2:version="1" int2:formality="1"/>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137DF8"/>
    <w:multiLevelType w:val="hybridMultilevel"/>
    <w:tmpl w:val="B60A16FC"/>
    <w:lvl w:ilvl="0" w:tplc="307A3896">
      <w:start w:val="1"/>
      <w:numFmt w:val="bullet"/>
      <w:lvlText w:val="•"/>
      <w:lvlJc w:val="left"/>
      <w:pPr>
        <w:ind w:left="159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3CBAF9F2">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EDA041A">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A78396A">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1DC6564">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6A018AE">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C92289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C1A514A">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1AD6EAE2">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55171A67"/>
    <w:multiLevelType w:val="hybridMultilevel"/>
    <w:tmpl w:val="45263D0A"/>
    <w:lvl w:ilvl="0" w:tplc="2B20F632">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91747DDA">
      <w:start w:val="1"/>
      <w:numFmt w:val="bullet"/>
      <w:lvlText w:val="o"/>
      <w:lvlJc w:val="left"/>
      <w:pPr>
        <w:ind w:left="15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B142D82">
      <w:start w:val="1"/>
      <w:numFmt w:val="bullet"/>
      <w:lvlText w:val="▪"/>
      <w:lvlJc w:val="left"/>
      <w:pPr>
        <w:ind w:left="23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2EFA9E02">
      <w:start w:val="1"/>
      <w:numFmt w:val="bullet"/>
      <w:lvlText w:val="•"/>
      <w:lvlJc w:val="left"/>
      <w:pPr>
        <w:ind w:left="30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36AA8070">
      <w:start w:val="1"/>
      <w:numFmt w:val="bullet"/>
      <w:lvlText w:val="o"/>
      <w:lvlJc w:val="left"/>
      <w:pPr>
        <w:ind w:left="375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A5D0970A">
      <w:start w:val="1"/>
      <w:numFmt w:val="bullet"/>
      <w:lvlText w:val="▪"/>
      <w:lvlJc w:val="left"/>
      <w:pPr>
        <w:ind w:left="447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BEFECBCE">
      <w:start w:val="1"/>
      <w:numFmt w:val="bullet"/>
      <w:lvlText w:val="•"/>
      <w:lvlJc w:val="left"/>
      <w:pPr>
        <w:ind w:left="51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A6AFACA">
      <w:start w:val="1"/>
      <w:numFmt w:val="bullet"/>
      <w:lvlText w:val="o"/>
      <w:lvlJc w:val="left"/>
      <w:pPr>
        <w:ind w:left="591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4C80BA8">
      <w:start w:val="1"/>
      <w:numFmt w:val="bullet"/>
      <w:lvlText w:val="▪"/>
      <w:lvlJc w:val="left"/>
      <w:pPr>
        <w:ind w:left="66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67602C2E"/>
    <w:multiLevelType w:val="hybridMultilevel"/>
    <w:tmpl w:val="26760704"/>
    <w:lvl w:ilvl="0" w:tplc="8612ED0A">
      <w:start w:val="1"/>
      <w:numFmt w:val="bullet"/>
      <w:lvlText w:val="➢"/>
      <w:lvlJc w:val="left"/>
      <w:pPr>
        <w:ind w:left="159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EA62664">
      <w:start w:val="1"/>
      <w:numFmt w:val="bullet"/>
      <w:lvlText w:val="o"/>
      <w:lvlJc w:val="left"/>
      <w:pPr>
        <w:ind w:left="14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33CEBDEC">
      <w:start w:val="1"/>
      <w:numFmt w:val="bullet"/>
      <w:lvlText w:val="▪"/>
      <w:lvlJc w:val="left"/>
      <w:pPr>
        <w:ind w:left="21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A2B8EEFC">
      <w:start w:val="1"/>
      <w:numFmt w:val="bullet"/>
      <w:lvlText w:val="•"/>
      <w:lvlJc w:val="left"/>
      <w:pPr>
        <w:ind w:left="28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E844118A">
      <w:start w:val="1"/>
      <w:numFmt w:val="bullet"/>
      <w:lvlText w:val="o"/>
      <w:lvlJc w:val="left"/>
      <w:pPr>
        <w:ind w:left="360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54689A8A">
      <w:start w:val="1"/>
      <w:numFmt w:val="bullet"/>
      <w:lvlText w:val="▪"/>
      <w:lvlJc w:val="left"/>
      <w:pPr>
        <w:ind w:left="432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3BEE8FEA">
      <w:start w:val="1"/>
      <w:numFmt w:val="bullet"/>
      <w:lvlText w:val="•"/>
      <w:lvlJc w:val="left"/>
      <w:pPr>
        <w:ind w:left="504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911C88E6">
      <w:start w:val="1"/>
      <w:numFmt w:val="bullet"/>
      <w:lvlText w:val="o"/>
      <w:lvlJc w:val="left"/>
      <w:pPr>
        <w:ind w:left="576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7B865708">
      <w:start w:val="1"/>
      <w:numFmt w:val="bullet"/>
      <w:lvlText w:val="▪"/>
      <w:lvlJc w:val="left"/>
      <w:pPr>
        <w:ind w:left="648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16cid:durableId="731465626">
    <w:abstractNumId w:val="0"/>
  </w:num>
  <w:num w:numId="2" w16cid:durableId="668099417">
    <w:abstractNumId w:val="2"/>
  </w:num>
  <w:num w:numId="3" w16cid:durableId="20472211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5966"/>
    <w:rsid w:val="000230FF"/>
    <w:rsid w:val="0006052F"/>
    <w:rsid w:val="000A0E37"/>
    <w:rsid w:val="000A6545"/>
    <w:rsid w:val="000B7057"/>
    <w:rsid w:val="001501E9"/>
    <w:rsid w:val="00184E24"/>
    <w:rsid w:val="001F4E2B"/>
    <w:rsid w:val="002079AF"/>
    <w:rsid w:val="00260F63"/>
    <w:rsid w:val="00275D66"/>
    <w:rsid w:val="0029682C"/>
    <w:rsid w:val="003A153E"/>
    <w:rsid w:val="003D0E83"/>
    <w:rsid w:val="004123BB"/>
    <w:rsid w:val="00473498"/>
    <w:rsid w:val="00552C8B"/>
    <w:rsid w:val="0057296A"/>
    <w:rsid w:val="00773162"/>
    <w:rsid w:val="007A3150"/>
    <w:rsid w:val="007B6602"/>
    <w:rsid w:val="008677C0"/>
    <w:rsid w:val="008845D1"/>
    <w:rsid w:val="008A5966"/>
    <w:rsid w:val="009A42FC"/>
    <w:rsid w:val="009F4CA3"/>
    <w:rsid w:val="00A146B1"/>
    <w:rsid w:val="00A438A1"/>
    <w:rsid w:val="00A55AA6"/>
    <w:rsid w:val="00AD60E7"/>
    <w:rsid w:val="00AE1C0F"/>
    <w:rsid w:val="00B1606E"/>
    <w:rsid w:val="00B911D1"/>
    <w:rsid w:val="00C14CF5"/>
    <w:rsid w:val="00C20552"/>
    <w:rsid w:val="00C93A44"/>
    <w:rsid w:val="00D24B3E"/>
    <w:rsid w:val="00D25090"/>
    <w:rsid w:val="00D32332"/>
    <w:rsid w:val="00D71924"/>
    <w:rsid w:val="00F23620"/>
    <w:rsid w:val="00F80268"/>
    <w:rsid w:val="00FF7BAB"/>
    <w:rsid w:val="00FF7DDE"/>
    <w:rsid w:val="018C29D6"/>
    <w:rsid w:val="02B232E1"/>
    <w:rsid w:val="02E97B34"/>
    <w:rsid w:val="0324AC31"/>
    <w:rsid w:val="032C99B7"/>
    <w:rsid w:val="05D08E15"/>
    <w:rsid w:val="05DFD0AE"/>
    <w:rsid w:val="06764C80"/>
    <w:rsid w:val="07E48720"/>
    <w:rsid w:val="07E6E27D"/>
    <w:rsid w:val="09A27B25"/>
    <w:rsid w:val="0ABB2F57"/>
    <w:rsid w:val="0BC06032"/>
    <w:rsid w:val="0DCFCBAB"/>
    <w:rsid w:val="0DF2D019"/>
    <w:rsid w:val="0E28A525"/>
    <w:rsid w:val="0E3141F4"/>
    <w:rsid w:val="0F009F21"/>
    <w:rsid w:val="10421118"/>
    <w:rsid w:val="108B5A19"/>
    <w:rsid w:val="12F3ADC8"/>
    <w:rsid w:val="1324AC3D"/>
    <w:rsid w:val="1333569C"/>
    <w:rsid w:val="13B788BE"/>
    <w:rsid w:val="1480F4D1"/>
    <w:rsid w:val="151B9B3E"/>
    <w:rsid w:val="1527ACF0"/>
    <w:rsid w:val="15673585"/>
    <w:rsid w:val="1635ADA5"/>
    <w:rsid w:val="1669AE6F"/>
    <w:rsid w:val="17372A6E"/>
    <w:rsid w:val="17529061"/>
    <w:rsid w:val="17DDE28D"/>
    <w:rsid w:val="1876331D"/>
    <w:rsid w:val="19EF0C61"/>
    <w:rsid w:val="1A8A3123"/>
    <w:rsid w:val="1AC04A26"/>
    <w:rsid w:val="1C520C2F"/>
    <w:rsid w:val="1CD0776A"/>
    <w:rsid w:val="1CD7C8AA"/>
    <w:rsid w:val="1E036ED5"/>
    <w:rsid w:val="1E236D03"/>
    <w:rsid w:val="1EF3AD08"/>
    <w:rsid w:val="1F35A0E5"/>
    <w:rsid w:val="1F46E261"/>
    <w:rsid w:val="1FCFC44D"/>
    <w:rsid w:val="2138E87B"/>
    <w:rsid w:val="22D4B8DC"/>
    <w:rsid w:val="2312D679"/>
    <w:rsid w:val="2325A94D"/>
    <w:rsid w:val="238905FB"/>
    <w:rsid w:val="23A2AB11"/>
    <w:rsid w:val="26D576E1"/>
    <w:rsid w:val="28062495"/>
    <w:rsid w:val="28921487"/>
    <w:rsid w:val="28E58792"/>
    <w:rsid w:val="293385DA"/>
    <w:rsid w:val="299DBF9B"/>
    <w:rsid w:val="29BB40AE"/>
    <w:rsid w:val="29D18FF9"/>
    <w:rsid w:val="2AA19205"/>
    <w:rsid w:val="2C2899BE"/>
    <w:rsid w:val="2C5CF791"/>
    <w:rsid w:val="2E006953"/>
    <w:rsid w:val="2EC14D74"/>
    <w:rsid w:val="2FA42829"/>
    <w:rsid w:val="2FB33BE4"/>
    <w:rsid w:val="320AFE00"/>
    <w:rsid w:val="322BCDF7"/>
    <w:rsid w:val="32315305"/>
    <w:rsid w:val="32458011"/>
    <w:rsid w:val="3365CBD1"/>
    <w:rsid w:val="33B3FB09"/>
    <w:rsid w:val="3430774E"/>
    <w:rsid w:val="3477994C"/>
    <w:rsid w:val="356B5C3F"/>
    <w:rsid w:val="3618EEBB"/>
    <w:rsid w:val="37072CA0"/>
    <w:rsid w:val="375DD51B"/>
    <w:rsid w:val="3794227D"/>
    <w:rsid w:val="389B0F7B"/>
    <w:rsid w:val="391EF1F3"/>
    <w:rsid w:val="39CD418B"/>
    <w:rsid w:val="3A9FB8D2"/>
    <w:rsid w:val="3BD2B03D"/>
    <w:rsid w:val="3C2A4E5C"/>
    <w:rsid w:val="3CEFFDC8"/>
    <w:rsid w:val="3D03F34E"/>
    <w:rsid w:val="3DC71C17"/>
    <w:rsid w:val="3DDF471A"/>
    <w:rsid w:val="3DFAB8E1"/>
    <w:rsid w:val="3E305B07"/>
    <w:rsid w:val="3ECB1C87"/>
    <w:rsid w:val="3EFE9B36"/>
    <w:rsid w:val="3F2355D3"/>
    <w:rsid w:val="3F7B177B"/>
    <w:rsid w:val="3FCCBCBC"/>
    <w:rsid w:val="4066ECE8"/>
    <w:rsid w:val="409A6B97"/>
    <w:rsid w:val="40AE0EE6"/>
    <w:rsid w:val="40EB8F04"/>
    <w:rsid w:val="4116E7DC"/>
    <w:rsid w:val="41BF2B13"/>
    <w:rsid w:val="42363BF8"/>
    <w:rsid w:val="42B2B83D"/>
    <w:rsid w:val="44356041"/>
    <w:rsid w:val="44449602"/>
    <w:rsid w:val="444E889E"/>
    <w:rsid w:val="44F1A9CB"/>
    <w:rsid w:val="451B31B1"/>
    <w:rsid w:val="45BF0027"/>
    <w:rsid w:val="45F0ED4C"/>
    <w:rsid w:val="46A0023E"/>
    <w:rsid w:val="47C32010"/>
    <w:rsid w:val="493FA1EE"/>
    <w:rsid w:val="4A7A7FD7"/>
    <w:rsid w:val="4B4F1F6C"/>
    <w:rsid w:val="4B738EFB"/>
    <w:rsid w:val="4C599A83"/>
    <w:rsid w:val="4D1B7B00"/>
    <w:rsid w:val="4DF56AE4"/>
    <w:rsid w:val="4E2C5F3D"/>
    <w:rsid w:val="4F28624F"/>
    <w:rsid w:val="4FA4DB97"/>
    <w:rsid w:val="503AE879"/>
    <w:rsid w:val="505B6104"/>
    <w:rsid w:val="525DDBF5"/>
    <w:rsid w:val="52600311"/>
    <w:rsid w:val="5337A73F"/>
    <w:rsid w:val="53E4D624"/>
    <w:rsid w:val="5454FB68"/>
    <w:rsid w:val="55614140"/>
    <w:rsid w:val="55840084"/>
    <w:rsid w:val="5630A179"/>
    <w:rsid w:val="56C87144"/>
    <w:rsid w:val="57314D18"/>
    <w:rsid w:val="589BA8FF"/>
    <w:rsid w:val="58B3F51C"/>
    <w:rsid w:val="58BE09BE"/>
    <w:rsid w:val="58C30453"/>
    <w:rsid w:val="5968423B"/>
    <w:rsid w:val="59AF6439"/>
    <w:rsid w:val="5B46F132"/>
    <w:rsid w:val="5BBE73E1"/>
    <w:rsid w:val="5C7CA104"/>
    <w:rsid w:val="5C86BAA0"/>
    <w:rsid w:val="5C9B90D2"/>
    <w:rsid w:val="5D81AEB2"/>
    <w:rsid w:val="5E228B01"/>
    <w:rsid w:val="5E7D504E"/>
    <w:rsid w:val="5E82D55C"/>
    <w:rsid w:val="5ECD00E7"/>
    <w:rsid w:val="5F3C5EFD"/>
    <w:rsid w:val="5FBE5B62"/>
    <w:rsid w:val="5FD783BF"/>
    <w:rsid w:val="61E4FCBA"/>
    <w:rsid w:val="620A26B7"/>
    <w:rsid w:val="62329DC7"/>
    <w:rsid w:val="6276716D"/>
    <w:rsid w:val="62F5FC24"/>
    <w:rsid w:val="633D1E22"/>
    <w:rsid w:val="63F08EC0"/>
    <w:rsid w:val="64EA6AB6"/>
    <w:rsid w:val="6522356E"/>
    <w:rsid w:val="665EFC19"/>
    <w:rsid w:val="6736F9B8"/>
    <w:rsid w:val="67BDF33A"/>
    <w:rsid w:val="67D86B0B"/>
    <w:rsid w:val="69C5D401"/>
    <w:rsid w:val="6C4581A7"/>
    <w:rsid w:val="6CF57C9B"/>
    <w:rsid w:val="70023C40"/>
    <w:rsid w:val="7109DF0F"/>
    <w:rsid w:val="7123076C"/>
    <w:rsid w:val="735EA51C"/>
    <w:rsid w:val="74F17AC5"/>
    <w:rsid w:val="75DD5032"/>
    <w:rsid w:val="77265014"/>
    <w:rsid w:val="77657D44"/>
    <w:rsid w:val="77D64B12"/>
    <w:rsid w:val="79319989"/>
    <w:rsid w:val="7985B770"/>
    <w:rsid w:val="79BAD746"/>
    <w:rsid w:val="79CCAF32"/>
    <w:rsid w:val="7A1A5445"/>
    <w:rsid w:val="7AA9BB5D"/>
    <w:rsid w:val="7AB0C155"/>
    <w:rsid w:val="7B79067C"/>
    <w:rsid w:val="7BB4A23D"/>
    <w:rsid w:val="7CF27808"/>
    <w:rsid w:val="7E7F34AE"/>
    <w:rsid w:val="7F391A6C"/>
    <w:rsid w:val="7F708F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10C71"/>
  <w15:docId w15:val="{A484A9EF-119E-434E-BA8C-B834CFC65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48" w:lineRule="auto"/>
      <w:ind w:left="882" w:right="2786" w:hanging="10"/>
    </w:pPr>
    <w:rPr>
      <w:rFonts w:ascii="Calibri" w:eastAsia="Calibri" w:hAnsi="Calibri" w:cs="Calibri"/>
      <w:color w:val="000000"/>
    </w:rPr>
  </w:style>
  <w:style w:type="paragraph" w:styleId="Heading1">
    <w:name w:val="heading 1"/>
    <w:next w:val="Normal"/>
    <w:link w:val="Heading1Char"/>
    <w:uiPriority w:val="9"/>
    <w:qFormat/>
    <w:pPr>
      <w:keepNext/>
      <w:keepLines/>
      <w:spacing w:after="0"/>
      <w:ind w:left="332"/>
      <w:jc w:val="center"/>
      <w:outlineLvl w:val="0"/>
    </w:pPr>
    <w:rPr>
      <w:rFonts w:ascii="Calibri" w:eastAsia="Calibri" w:hAnsi="Calibri" w:cs="Calibri"/>
      <w:b/>
      <w:color w:val="000000"/>
      <w:sz w:val="44"/>
      <w:u w:val="single" w:color="000000"/>
    </w:rPr>
  </w:style>
  <w:style w:type="paragraph" w:styleId="Heading2">
    <w:name w:val="heading 2"/>
    <w:next w:val="Normal"/>
    <w:link w:val="Heading2Char"/>
    <w:uiPriority w:val="9"/>
    <w:unhideWhenUsed/>
    <w:qFormat/>
    <w:pPr>
      <w:keepNext/>
      <w:keepLines/>
      <w:spacing w:after="0"/>
      <w:ind w:left="345" w:hanging="10"/>
      <w:jc w:val="center"/>
      <w:outlineLvl w:val="1"/>
    </w:pPr>
    <w:rPr>
      <w:rFonts w:ascii="Comic Sans MS" w:eastAsia="Comic Sans MS" w:hAnsi="Comic Sans MS" w:cs="Comic Sans MS"/>
      <w:b/>
      <w:color w:val="000000"/>
      <w:sz w:val="32"/>
    </w:rPr>
  </w:style>
  <w:style w:type="paragraph" w:styleId="Heading3">
    <w:name w:val="heading 3"/>
    <w:next w:val="Normal"/>
    <w:link w:val="Heading3Char"/>
    <w:uiPriority w:val="9"/>
    <w:unhideWhenUsed/>
    <w:qFormat/>
    <w:pPr>
      <w:keepNext/>
      <w:keepLines/>
      <w:spacing w:after="12" w:line="249" w:lineRule="auto"/>
      <w:ind w:left="563" w:right="98" w:hanging="10"/>
      <w:jc w:val="center"/>
      <w:outlineLvl w:val="2"/>
    </w:pPr>
    <w:rPr>
      <w:rFonts w:ascii="Comic Sans MS" w:eastAsia="Comic Sans MS" w:hAnsi="Comic Sans MS" w:cs="Comic Sans MS"/>
      <w:b/>
      <w:color w:val="000000"/>
      <w:sz w:val="28"/>
    </w:rPr>
  </w:style>
  <w:style w:type="paragraph" w:styleId="Heading4">
    <w:name w:val="heading 4"/>
    <w:next w:val="Normal"/>
    <w:link w:val="Heading4Char"/>
    <w:uiPriority w:val="9"/>
    <w:unhideWhenUsed/>
    <w:qFormat/>
    <w:pPr>
      <w:keepNext/>
      <w:keepLines/>
      <w:pBdr>
        <w:top w:val="single" w:sz="8" w:space="0" w:color="BDD7EE"/>
        <w:left w:val="single" w:sz="8" w:space="0" w:color="BDD7EE"/>
        <w:bottom w:val="single" w:sz="8" w:space="0" w:color="BDD7EE"/>
        <w:right w:val="single" w:sz="8" w:space="0" w:color="BDD7EE"/>
      </w:pBdr>
      <w:shd w:val="clear" w:color="auto" w:fill="DEEBF7"/>
      <w:spacing w:after="0"/>
      <w:ind w:left="872"/>
      <w:outlineLvl w:val="3"/>
    </w:pPr>
    <w:rPr>
      <w:rFonts w:ascii="Comic Sans MS" w:eastAsia="Comic Sans MS" w:hAnsi="Comic Sans MS" w:cs="Comic Sans MS"/>
      <w:b/>
      <w:color w:val="000000"/>
      <w:sz w:val="28"/>
      <w:u w:val="single" w:color="000000"/>
    </w:rPr>
  </w:style>
  <w:style w:type="paragraph" w:styleId="Heading5">
    <w:name w:val="heading 5"/>
    <w:next w:val="Normal"/>
    <w:link w:val="Heading5Char"/>
    <w:uiPriority w:val="9"/>
    <w:unhideWhenUsed/>
    <w:qFormat/>
    <w:pPr>
      <w:keepNext/>
      <w:keepLines/>
      <w:spacing w:after="12" w:line="249" w:lineRule="auto"/>
      <w:ind w:left="563" w:right="98" w:hanging="10"/>
      <w:jc w:val="center"/>
      <w:outlineLvl w:val="4"/>
    </w:pPr>
    <w:rPr>
      <w:rFonts w:ascii="Comic Sans MS" w:eastAsia="Comic Sans MS" w:hAnsi="Comic Sans MS" w:cs="Comic Sans MS"/>
      <w:b/>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rPr>
      <w:rFonts w:ascii="Comic Sans MS" w:eastAsia="Comic Sans MS" w:hAnsi="Comic Sans MS" w:cs="Comic Sans MS"/>
      <w:b/>
      <w:color w:val="000000"/>
      <w:sz w:val="28"/>
      <w:u w:val="single" w:color="000000"/>
    </w:rPr>
  </w:style>
  <w:style w:type="character" w:customStyle="1" w:styleId="Heading2Char">
    <w:name w:val="Heading 2 Char"/>
    <w:link w:val="Heading2"/>
    <w:rPr>
      <w:rFonts w:ascii="Comic Sans MS" w:eastAsia="Comic Sans MS" w:hAnsi="Comic Sans MS" w:cs="Comic Sans MS"/>
      <w:b/>
      <w:color w:val="000000"/>
      <w:sz w:val="32"/>
    </w:rPr>
  </w:style>
  <w:style w:type="character" w:customStyle="1" w:styleId="Heading1Char">
    <w:name w:val="Heading 1 Char"/>
    <w:link w:val="Heading1"/>
    <w:rPr>
      <w:rFonts w:ascii="Calibri" w:eastAsia="Calibri" w:hAnsi="Calibri" w:cs="Calibri"/>
      <w:b/>
      <w:color w:val="000000"/>
      <w:sz w:val="44"/>
      <w:u w:val="single" w:color="000000"/>
    </w:rPr>
  </w:style>
  <w:style w:type="character" w:customStyle="1" w:styleId="Heading3Char">
    <w:name w:val="Heading 3 Char"/>
    <w:link w:val="Heading3"/>
    <w:rPr>
      <w:rFonts w:ascii="Comic Sans MS" w:eastAsia="Comic Sans MS" w:hAnsi="Comic Sans MS" w:cs="Comic Sans MS"/>
      <w:b/>
      <w:color w:val="000000"/>
      <w:sz w:val="28"/>
    </w:rPr>
  </w:style>
  <w:style w:type="character" w:customStyle="1" w:styleId="Heading5Char">
    <w:name w:val="Heading 5 Char"/>
    <w:link w:val="Heading5"/>
    <w:rPr>
      <w:rFonts w:ascii="Comic Sans MS" w:eastAsia="Comic Sans MS" w:hAnsi="Comic Sans MS" w:cs="Comic Sans MS"/>
      <w:b/>
      <w:color w:val="000000"/>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57296A"/>
    <w:rPr>
      <w:color w:val="0563C1" w:themeColor="hyperlink"/>
      <w:u w:val="single"/>
    </w:rPr>
  </w:style>
  <w:style w:type="character" w:styleId="UnresolvedMention">
    <w:name w:val="Unresolved Mention"/>
    <w:basedOn w:val="DefaultParagraphFont"/>
    <w:uiPriority w:val="99"/>
    <w:semiHidden/>
    <w:unhideWhenUsed/>
    <w:rsid w:val="0057296A"/>
    <w:rPr>
      <w:color w:val="605E5C"/>
      <w:shd w:val="clear" w:color="auto" w:fill="E1DFDD"/>
    </w:rPr>
  </w:style>
  <w:style w:type="paragraph" w:styleId="Header">
    <w:name w:val="header"/>
    <w:basedOn w:val="Normal"/>
    <w:link w:val="HeaderChar"/>
    <w:uiPriority w:val="99"/>
    <w:unhideWhenUsed/>
    <w:rsid w:val="00B91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1D1"/>
    <w:rPr>
      <w:rFonts w:ascii="Calibri" w:eastAsia="Calibri" w:hAnsi="Calibri" w:cs="Calibri"/>
      <w:color w:val="000000"/>
    </w:rPr>
  </w:style>
  <w:style w:type="paragraph" w:styleId="Footer">
    <w:name w:val="footer"/>
    <w:basedOn w:val="Normal"/>
    <w:link w:val="FooterChar"/>
    <w:uiPriority w:val="99"/>
    <w:unhideWhenUsed/>
    <w:rsid w:val="00B91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1D1"/>
    <w:rPr>
      <w:rFonts w:ascii="Calibri" w:eastAsia="Calibri" w:hAnsi="Calibri" w:cs="Calibri"/>
      <w:color w:val="000000"/>
    </w:rPr>
  </w:style>
  <w:style w:type="paragraph" w:styleId="BodyText">
    <w:name w:val="Body Text"/>
    <w:basedOn w:val="Normal"/>
    <w:link w:val="BodyTextChar"/>
    <w:uiPriority w:val="1"/>
    <w:qFormat/>
    <w:rsid w:val="00B911D1"/>
    <w:pPr>
      <w:widowControl w:val="0"/>
      <w:autoSpaceDE w:val="0"/>
      <w:autoSpaceDN w:val="0"/>
      <w:spacing w:after="0" w:line="240" w:lineRule="auto"/>
      <w:ind w:left="0" w:right="0" w:firstLine="0"/>
    </w:pPr>
    <w:rPr>
      <w:rFonts w:ascii="Arial" w:eastAsia="Arial" w:hAnsi="Arial" w:cs="Arial"/>
      <w:b/>
      <w:bCs/>
      <w:color w:val="auto"/>
      <w:kern w:val="0"/>
      <w:sz w:val="18"/>
      <w:szCs w:val="18"/>
      <w:lang w:val="en-US" w:eastAsia="en-US"/>
      <w14:ligatures w14:val="none"/>
    </w:rPr>
  </w:style>
  <w:style w:type="character" w:customStyle="1" w:styleId="BodyTextChar">
    <w:name w:val="Body Text Char"/>
    <w:basedOn w:val="DefaultParagraphFont"/>
    <w:link w:val="BodyText"/>
    <w:uiPriority w:val="1"/>
    <w:rsid w:val="00B911D1"/>
    <w:rPr>
      <w:rFonts w:ascii="Arial" w:eastAsia="Arial" w:hAnsi="Arial" w:cs="Arial"/>
      <w:b/>
      <w:bCs/>
      <w:kern w:val="0"/>
      <w:sz w:val="18"/>
      <w:szCs w:val="18"/>
      <w:lang w:val="en-US" w:eastAsia="en-US"/>
      <w14:ligatures w14:val="none"/>
    </w:rPr>
  </w:style>
  <w:style w:type="paragraph" w:styleId="Title">
    <w:name w:val="Title"/>
    <w:basedOn w:val="Normal"/>
    <w:link w:val="TitleChar"/>
    <w:uiPriority w:val="10"/>
    <w:qFormat/>
    <w:rsid w:val="00B911D1"/>
    <w:pPr>
      <w:widowControl w:val="0"/>
      <w:autoSpaceDE w:val="0"/>
      <w:autoSpaceDN w:val="0"/>
      <w:spacing w:before="91" w:after="0" w:line="240" w:lineRule="auto"/>
      <w:ind w:left="3465" w:right="0" w:firstLine="0"/>
    </w:pPr>
    <w:rPr>
      <w:rFonts w:ascii="Arimo" w:eastAsia="Arimo" w:hAnsi="Arimo" w:cs="Arimo"/>
      <w:b/>
      <w:bCs/>
      <w:color w:val="auto"/>
      <w:kern w:val="0"/>
      <w:sz w:val="30"/>
      <w:szCs w:val="30"/>
      <w:lang w:val="en-US" w:eastAsia="en-US"/>
      <w14:ligatures w14:val="none"/>
    </w:rPr>
  </w:style>
  <w:style w:type="character" w:customStyle="1" w:styleId="TitleChar">
    <w:name w:val="Title Char"/>
    <w:basedOn w:val="DefaultParagraphFont"/>
    <w:link w:val="Title"/>
    <w:uiPriority w:val="10"/>
    <w:rsid w:val="00B911D1"/>
    <w:rPr>
      <w:rFonts w:ascii="Arimo" w:eastAsia="Arimo" w:hAnsi="Arimo" w:cs="Arimo"/>
      <w:b/>
      <w:bCs/>
      <w:kern w:val="0"/>
      <w:sz w:val="30"/>
      <w:szCs w:val="30"/>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s://www.bbc.com/ownit/the-basics/8-tips-for-staying-safe-online" TargetMode="External"/><Relationship Id="rId21" Type="http://schemas.openxmlformats.org/officeDocument/2006/relationships/hyperlink" Target="https://www.worcestershire.gov.uk/readysteadyworcs" TargetMode="External"/><Relationship Id="rId42" Type="http://schemas.openxmlformats.org/officeDocument/2006/relationships/hyperlink" Target="https://www.worcestershire.gov.uk/malvernlibrary" TargetMode="External"/><Relationship Id="rId63" Type="http://schemas.openxmlformats.org/officeDocument/2006/relationships/hyperlink" Target="https://www.kooth.com/" TargetMode="External"/><Relationship Id="rId84" Type="http://schemas.openxmlformats.org/officeDocument/2006/relationships/hyperlink" Target="https://www.hacw.nhs.uk/knowyourstuff" TargetMode="External"/><Relationship Id="rId138" Type="http://schemas.openxmlformats.org/officeDocument/2006/relationships/hyperlink" Target="https://www.thinkuknow.co.uk/parents/articles/Nude-selfies-a-parents-guide/" TargetMode="External"/><Relationship Id="rId159" Type="http://schemas.openxmlformats.org/officeDocument/2006/relationships/hyperlink" Target="https://www.childline.org.uk/info-advice/friends-relationships-sex/" TargetMode="External"/><Relationship Id="rId170" Type="http://schemas.openxmlformats.org/officeDocument/2006/relationships/hyperlink" Target="http://www.nhs.uk/Livewell/Talkingaboutsex/Pages/Talkingtoyourchild.aspx" TargetMode="External"/><Relationship Id="rId191" Type="http://schemas.openxmlformats.org/officeDocument/2006/relationships/image" Target="media/image10.jpeg"/><Relationship Id="rId205" Type="http://schemas.openxmlformats.org/officeDocument/2006/relationships/hyperlink" Target="https://citizensadviceworcester.org.uk/" TargetMode="External"/><Relationship Id="rId226" Type="http://schemas.openxmlformats.org/officeDocument/2006/relationships/hyperlink" Target="https://www.home-startsw.org.uk/" TargetMode="External"/><Relationship Id="rId247" Type="http://schemas.openxmlformats.org/officeDocument/2006/relationships/hyperlink" Target="https://www.worcestershire.gov.uk/GetSafe-keepingchildrenandyoungpeoplesafefromcriminalexploitation" TargetMode="External"/><Relationship Id="rId107" Type="http://schemas.openxmlformats.org/officeDocument/2006/relationships/hyperlink" Target="https://www.thinkuknow.co.uk/parents/" TargetMode="External"/><Relationship Id="rId11" Type="http://schemas.openxmlformats.org/officeDocument/2006/relationships/image" Target="media/image5.png"/><Relationship Id="rId32" Type="http://schemas.openxmlformats.org/officeDocument/2006/relationships/hyperlink" Target="https://www.malverncube.com/youth/" TargetMode="External"/><Relationship Id="rId53" Type="http://schemas.openxmlformats.org/officeDocument/2006/relationships/hyperlink" Target="https://www.onside-advocacy.org.uk/social-prescribing" TargetMode="External"/><Relationship Id="rId74" Type="http://schemas.openxmlformats.org/officeDocument/2006/relationships/hyperlink" Target="https://www.healthyminds.whct.nhs.uk/home" TargetMode="External"/><Relationship Id="rId128" Type="http://schemas.openxmlformats.org/officeDocument/2006/relationships/hyperlink" Target="https://www.nspcc.org.uk/keeping-children-safe/online-safety/sexting-sending-nudes/" TargetMode="External"/><Relationship Id="rId149" Type="http://schemas.openxmlformats.org/officeDocument/2006/relationships/hyperlink" Target="https://www.worcestershire.gov.uk/info/20885/harmony_at_home/2350/harmony_at_home_%E2%80%93_information_and_support_for_parent_carers" TargetMode="External"/><Relationship Id="rId5" Type="http://schemas.openxmlformats.org/officeDocument/2006/relationships/footnotes" Target="footnotes.xml"/><Relationship Id="rId95" Type="http://schemas.openxmlformats.org/officeDocument/2006/relationships/hyperlink" Target="https://www.worcestershire.gov.uk/info/20560/bullying/1651/is_your_child_or_someone_you_know_being_bullied" TargetMode="External"/><Relationship Id="rId160" Type="http://schemas.openxmlformats.org/officeDocument/2006/relationships/hyperlink" Target="https://www.childline.org.uk/info-advice/friends-relationships-sex/" TargetMode="External"/><Relationship Id="rId181" Type="http://schemas.openxmlformats.org/officeDocument/2006/relationships/image" Target="media/image8.jpg"/><Relationship Id="rId216" Type="http://schemas.openxmlformats.org/officeDocument/2006/relationships/hyperlink" Target="https://www.startingwellworcs.nhs.uk/parenting-groups" TargetMode="External"/><Relationship Id="rId237" Type="http://schemas.openxmlformats.org/officeDocument/2006/relationships/hyperlink" Target="https://www.cranstoun.org/services/young-people/here4youth-worcestershire/" TargetMode="External"/><Relationship Id="rId22" Type="http://schemas.openxmlformats.org/officeDocument/2006/relationships/hyperlink" Target="https://www.worcestershire.gov.uk/readysteadyworcs" TargetMode="External"/><Relationship Id="rId43" Type="http://schemas.openxmlformats.org/officeDocument/2006/relationships/hyperlink" Target="https://www.worcestershire.gov.uk/eifs" TargetMode="External"/><Relationship Id="rId64" Type="http://schemas.openxmlformats.org/officeDocument/2006/relationships/hyperlink" Target="https://www.kooth.com/" TargetMode="External"/><Relationship Id="rId118" Type="http://schemas.openxmlformats.org/officeDocument/2006/relationships/hyperlink" Target="https://www.bbc.com/ownit/the-basics/8-tips-for-staying-safe-online" TargetMode="External"/><Relationship Id="rId139" Type="http://schemas.openxmlformats.org/officeDocument/2006/relationships/hyperlink" Target="https://www.thinkuknow.co.uk/parents/articles/Nude-selfies-a-parents-guide/" TargetMode="External"/><Relationship Id="rId85" Type="http://schemas.openxmlformats.org/officeDocument/2006/relationships/hyperlink" Target="https://www.hacw.nhs.uk/knowyourstuff" TargetMode="External"/><Relationship Id="rId150" Type="http://schemas.openxmlformats.org/officeDocument/2006/relationships/hyperlink" Target="https://www.worcestershire.gov.uk/info/20885/harmony_at_home/2350/harmony_at_home_%E2%80%93_information_and_support_for_parent_carers" TargetMode="External"/><Relationship Id="rId171" Type="http://schemas.openxmlformats.org/officeDocument/2006/relationships/hyperlink" Target="http://www.nhs.uk/Livewell/Sexandyoungpeople/Pages/Sex-and-young-people-hub.aspx" TargetMode="External"/><Relationship Id="rId192" Type="http://schemas.openxmlformats.org/officeDocument/2006/relationships/hyperlink" Target="http://www.worcestershire.gov.uk/info/20507/childcare/1579/family_information_service" TargetMode="External"/><Relationship Id="rId206" Type="http://schemas.openxmlformats.org/officeDocument/2006/relationships/hyperlink" Target="https://citizensadviceworcester.org.uk/" TargetMode="External"/><Relationship Id="rId227" Type="http://schemas.openxmlformats.org/officeDocument/2006/relationships/hyperlink" Target="https://www.home-startsw.org.uk/" TargetMode="External"/><Relationship Id="rId248" Type="http://schemas.openxmlformats.org/officeDocument/2006/relationships/hyperlink" Target="https://www.worcestershire.gov.uk/GetSafe-keepingchildrenandyoungpeoplesafefromcriminalexploitation" TargetMode="External"/><Relationship Id="rId12" Type="http://schemas.openxmlformats.org/officeDocument/2006/relationships/image" Target="media/image6.png"/><Relationship Id="rId33" Type="http://schemas.openxmlformats.org/officeDocument/2006/relationships/hyperlink" Target="https://www.malvernspecialfamilies.org.uk/" TargetMode="External"/><Relationship Id="rId108" Type="http://schemas.openxmlformats.org/officeDocument/2006/relationships/hyperlink" Target="https://www.barnardos.org.uk/online-safety" TargetMode="External"/><Relationship Id="rId129" Type="http://schemas.openxmlformats.org/officeDocument/2006/relationships/hyperlink" Target="https://www.nspcc.org.uk/keeping-children-safe/online-safety/sexting-sending-nudes/" TargetMode="External"/><Relationship Id="rId54" Type="http://schemas.openxmlformats.org/officeDocument/2006/relationships/hyperlink" Target="https://www.onside-advocacy.org.uk/social-prescribing" TargetMode="External"/><Relationship Id="rId75" Type="http://schemas.openxmlformats.org/officeDocument/2006/relationships/hyperlink" Target="https://www.winstonswish.org/" TargetMode="External"/><Relationship Id="rId96" Type="http://schemas.openxmlformats.org/officeDocument/2006/relationships/hyperlink" Target="https://www.worcestershire.gov.uk/info/20560/bullying/1648/are_you_being_bullied" TargetMode="External"/><Relationship Id="rId140" Type="http://schemas.openxmlformats.org/officeDocument/2006/relationships/hyperlink" Target="https://www.nspcc.org.uk/keeping-children-safe/sex-relationships/healthy-relationships/" TargetMode="External"/><Relationship Id="rId161" Type="http://schemas.openxmlformats.org/officeDocument/2006/relationships/hyperlink" Target="https://www.childline.org.uk/info-advice/friends-relationships-sex/" TargetMode="External"/><Relationship Id="rId182" Type="http://schemas.openxmlformats.org/officeDocument/2006/relationships/hyperlink" Target="https://www.worcestershire.gov.uk/info/20643/the_family_hub" TargetMode="External"/><Relationship Id="rId217" Type="http://schemas.openxmlformats.org/officeDocument/2006/relationships/hyperlink" Target="https://www.startingwellworcs.nhs.uk/parenting-groups" TargetMode="External"/><Relationship Id="rId6" Type="http://schemas.openxmlformats.org/officeDocument/2006/relationships/endnotes" Target="endnotes.xml"/><Relationship Id="rId238" Type="http://schemas.openxmlformats.org/officeDocument/2006/relationships/hyperlink" Target="https://www.cranstoun.org/services/young-people/here4youth-worcestershire/" TargetMode="External"/><Relationship Id="rId23" Type="http://schemas.openxmlformats.org/officeDocument/2006/relationships/hyperlink" Target="https://malvernhills.foodbank.org.uk/" TargetMode="External"/><Relationship Id="rId119" Type="http://schemas.openxmlformats.org/officeDocument/2006/relationships/hyperlink" Target="https://www.bbc.com/ownit/the-basics/8-tips-for-staying-safe-online" TargetMode="External"/><Relationship Id="rId44" Type="http://schemas.openxmlformats.org/officeDocument/2006/relationships/hyperlink" Target="https://www.worcestershire.gov.uk/eifs" TargetMode="External"/><Relationship Id="rId65" Type="http://schemas.openxmlformats.org/officeDocument/2006/relationships/hyperlink" Target="https://www.hacw.nhs.uk/reach4wellbeing" TargetMode="External"/><Relationship Id="rId86" Type="http://schemas.openxmlformats.org/officeDocument/2006/relationships/hyperlink" Target="http://www.knowyourstuff.nhs.uk/" TargetMode="External"/><Relationship Id="rId130" Type="http://schemas.openxmlformats.org/officeDocument/2006/relationships/hyperlink" Target="https://www.thinkuknow.co.uk/parents/articles/Nude-selfies-a-parents-guide/" TargetMode="External"/><Relationship Id="rId151" Type="http://schemas.openxmlformats.org/officeDocument/2006/relationships/hyperlink" Target="https://www.worcestershire.gov.uk/info/20885/harmony_at_home/2350/harmony_at_home_%E2%80%93_information_and_support_for_parent_carers" TargetMode="External"/><Relationship Id="rId172" Type="http://schemas.openxmlformats.org/officeDocument/2006/relationships/hyperlink" Target="http://www.nhs.uk/Livewell/Sexandyoungpeople/Pages/Sex-and-young-people-hub.aspx" TargetMode="External"/><Relationship Id="rId193" Type="http://schemas.openxmlformats.org/officeDocument/2006/relationships/hyperlink" Target="http://www.worcestershire.gov.uk/info/20507/childcare/1579/family_information_service" TargetMode="External"/><Relationship Id="rId207" Type="http://schemas.openxmlformats.org/officeDocument/2006/relationships/hyperlink" Target="https://citizensadviceworcester.org.uk/" TargetMode="External"/><Relationship Id="rId228" Type="http://schemas.openxmlformats.org/officeDocument/2006/relationships/hyperlink" Target="https://www.home-startsw.org.uk/" TargetMode="External"/><Relationship Id="rId249" Type="http://schemas.openxmlformats.org/officeDocument/2006/relationships/hyperlink" Target="https://www.worcestershire.gov.uk/GetSafe-keepingchildrenandyoungpeoplesafefromcriminalexploitation" TargetMode="External"/><Relationship Id="rId13" Type="http://schemas.openxmlformats.org/officeDocument/2006/relationships/image" Target="media/image7.jpeg"/><Relationship Id="rId109" Type="http://schemas.openxmlformats.org/officeDocument/2006/relationships/hyperlink" Target="https://www.barnardos.org.uk/online-safety" TargetMode="External"/><Relationship Id="rId34" Type="http://schemas.openxmlformats.org/officeDocument/2006/relationships/hyperlink" Target="https://www.malvernspecialfamilies.org.uk/" TargetMode="External"/><Relationship Id="rId55" Type="http://schemas.openxmlformats.org/officeDocument/2006/relationships/hyperlink" Target="https://www.onside-advocacy.org.uk/social-prescribing" TargetMode="External"/><Relationship Id="rId76" Type="http://schemas.openxmlformats.org/officeDocument/2006/relationships/hyperlink" Target="https://www.winstonswish.org/" TargetMode="External"/><Relationship Id="rId97" Type="http://schemas.openxmlformats.org/officeDocument/2006/relationships/hyperlink" Target="https://www.worcestershire.gov.uk/info/20560/bullying/1648/are_you_being_bullied" TargetMode="External"/><Relationship Id="rId120" Type="http://schemas.openxmlformats.org/officeDocument/2006/relationships/hyperlink" Target="https://www.bbc.com/ownit/the-basics/8-tips-for-staying-safe-online" TargetMode="External"/><Relationship Id="rId141" Type="http://schemas.openxmlformats.org/officeDocument/2006/relationships/hyperlink" Target="https://www.nspcc.org.uk/keeping-children-safe/sex-relationships/healthy-relationships/" TargetMode="External"/><Relationship Id="rId7" Type="http://schemas.openxmlformats.org/officeDocument/2006/relationships/image" Target="media/image1.jpeg"/><Relationship Id="rId162" Type="http://schemas.openxmlformats.org/officeDocument/2006/relationships/hyperlink" Target="https://www.childline.org.uk/info-advice/friends-relationships-sex/" TargetMode="External"/><Relationship Id="rId183" Type="http://schemas.openxmlformats.org/officeDocument/2006/relationships/hyperlink" Target="https://www.worcestershire.gov.uk/info/20643/the_family_hub" TargetMode="External"/><Relationship Id="rId218" Type="http://schemas.openxmlformats.org/officeDocument/2006/relationships/hyperlink" Target="https://parents.actionforchildren.org.uk/?_ga=2.252042639.781276742.1631278993-1086814317.1627463372" TargetMode="External"/><Relationship Id="rId239" Type="http://schemas.openxmlformats.org/officeDocument/2006/relationships/hyperlink" Target="https://www.nicco.org.uk/" TargetMode="External"/><Relationship Id="rId250" Type="http://schemas.openxmlformats.org/officeDocument/2006/relationships/hyperlink" Target="https://www.worcestershire.gov.uk/GetSafe-keepingchildrenandyoungpeoplesafefromcriminalexploitation" TargetMode="External"/><Relationship Id="rId24" Type="http://schemas.openxmlformats.org/officeDocument/2006/relationships/hyperlink" Target="https://malvernhills.foodbank.org.uk/" TargetMode="External"/><Relationship Id="rId45" Type="http://schemas.openxmlformats.org/officeDocument/2006/relationships/hyperlink" Target="https://www.startingwellworcs.nhs.uk/health-visitors" TargetMode="External"/><Relationship Id="rId66" Type="http://schemas.openxmlformats.org/officeDocument/2006/relationships/hyperlink" Target="https://www.hacw.nhs.uk/reach4wellbeing" TargetMode="External"/><Relationship Id="rId87" Type="http://schemas.openxmlformats.org/officeDocument/2006/relationships/hyperlink" Target="http://www.knowyourstuff.nhs.uk/" TargetMode="External"/><Relationship Id="rId110" Type="http://schemas.openxmlformats.org/officeDocument/2006/relationships/hyperlink" Target="http://educateagainsthate.com/" TargetMode="External"/><Relationship Id="rId131" Type="http://schemas.openxmlformats.org/officeDocument/2006/relationships/hyperlink" Target="https://www.thinkuknow.co.uk/parents/articles/Nude-selfies-a-parents-guide/" TargetMode="External"/><Relationship Id="rId152" Type="http://schemas.openxmlformats.org/officeDocument/2006/relationships/hyperlink" Target="http://www.westmerciawomensaid.org/crush/" TargetMode="External"/><Relationship Id="rId173" Type="http://schemas.openxmlformats.org/officeDocument/2006/relationships/hyperlink" Target="http://www.nhs.uk/Livewell/Sexandyoungpeople/Pages/Sex-and-young-people-hub.aspx" TargetMode="External"/><Relationship Id="rId194" Type="http://schemas.openxmlformats.org/officeDocument/2006/relationships/hyperlink" Target="https://www.yss.org.uk/worcestershire-young-carers" TargetMode="External"/><Relationship Id="rId208" Type="http://schemas.openxmlformats.org/officeDocument/2006/relationships/hyperlink" Target="https://citizensadviceworcester.org.uk/" TargetMode="External"/><Relationship Id="rId229" Type="http://schemas.openxmlformats.org/officeDocument/2006/relationships/hyperlink" Target="https://www.home-startsw.org.uk/" TargetMode="External"/><Relationship Id="rId240" Type="http://schemas.openxmlformats.org/officeDocument/2006/relationships/hyperlink" Target="https://www.nicco.org.uk/" TargetMode="External"/><Relationship Id="rId14" Type="http://schemas.openxmlformats.org/officeDocument/2006/relationships/hyperlink" Target="mailto:office@malvern-wells.worcs.sch.uk" TargetMode="External"/><Relationship Id="rId35" Type="http://schemas.openxmlformats.org/officeDocument/2006/relationships/hyperlink" Target="https://www.worcestershire.gov.uk/info/20878/worcestershire_children_first_early_help_family_support_service/2390/early_help_family_support_district_teams" TargetMode="External"/><Relationship Id="rId56" Type="http://schemas.openxmlformats.org/officeDocument/2006/relationships/hyperlink" Target="https://www.onside-advocacy.org.uk/social-prescribing" TargetMode="External"/><Relationship Id="rId77" Type="http://schemas.openxmlformats.org/officeDocument/2006/relationships/hyperlink" Target="https://www.winstonswish.org/" TargetMode="External"/><Relationship Id="rId100" Type="http://schemas.openxmlformats.org/officeDocument/2006/relationships/hyperlink" Target="https://www.kidscape.org.uk/resources-and-publications/" TargetMode="External"/><Relationship Id="rId8" Type="http://schemas.openxmlformats.org/officeDocument/2006/relationships/image" Target="media/image2.jpeg"/><Relationship Id="rId98" Type="http://schemas.openxmlformats.org/officeDocument/2006/relationships/hyperlink" Target="https://www.worcestershire.gov.uk/info/20560/bullying/1677/cyberbullying/1" TargetMode="External"/><Relationship Id="rId121" Type="http://schemas.openxmlformats.org/officeDocument/2006/relationships/hyperlink" Target="https://www.bbc.com/ownit/the-basics/8-tips-for-staying-safe-online" TargetMode="External"/><Relationship Id="rId142" Type="http://schemas.openxmlformats.org/officeDocument/2006/relationships/hyperlink" Target="https://www.worcestershire.gov.uk/info/20885/harmony_at_home/2350/harmony_at_home_%E2%80%93_information_and_support_for_parent_carers" TargetMode="External"/><Relationship Id="rId163" Type="http://schemas.openxmlformats.org/officeDocument/2006/relationships/hyperlink" Target="https://www.disrespectnobody.co.uk/relationship-abuse/signs-to-spot/" TargetMode="External"/><Relationship Id="rId184" Type="http://schemas.openxmlformats.org/officeDocument/2006/relationships/hyperlink" Target="https://www.worcestershire.gov.uk/info/20643/the_family_hub" TargetMode="External"/><Relationship Id="rId219" Type="http://schemas.openxmlformats.org/officeDocument/2006/relationships/hyperlink" Target="https://parents.actionforchildren.org.uk/?_ga=2.252042639.781276742.1631278993-1086814317.1627463372" TargetMode="External"/><Relationship Id="rId230" Type="http://schemas.openxmlformats.org/officeDocument/2006/relationships/hyperlink" Target="https://www.cranstoun.org/services/substance-misuse/cranstoun-worcestershire/" TargetMode="External"/><Relationship Id="rId251" Type="http://schemas.openxmlformats.org/officeDocument/2006/relationships/hyperlink" Target="https://eur02.safelinks.protection.outlook.com/?url=https%3A%2F%2Fwestmerciayouthjustice.org.uk%2F&amp;data=04%7C01%7Chhey%40worcschildrenfirst.org.uk%7C271f6b60e0734d1a72c808d97dd473cf%7Cacf41887bd3745d39e6547cde48dc85a%7C0%7C0%7C637679173709363984%7CUnknown%7CTWFpbGZsb3d8eyJWIjoiMC4wLjAwMDAiLCJQIjoiV2luMzIiLCJBTiI6Ik1haWwiLCJXVCI6Mn0%3D%7C1000&amp;sdata=1VUNS1BzbJiPKn1cx6vBedk6Nz8jCsowTJcdBaqBLNI%3D&amp;reserved=0" TargetMode="External"/><Relationship Id="rId25" Type="http://schemas.openxmlformats.org/officeDocument/2006/relationships/hyperlink" Target="https://malvernhills.foodbank.org.uk/" TargetMode="External"/><Relationship Id="rId46" Type="http://schemas.openxmlformats.org/officeDocument/2006/relationships/hyperlink" Target="https://www.startingwellworcs.nhs.uk/health-visitors" TargetMode="External"/><Relationship Id="rId67" Type="http://schemas.openxmlformats.org/officeDocument/2006/relationships/hyperlink" Target="https://www.hacw.nhs.uk/reach4wellbeing" TargetMode="External"/><Relationship Id="rId88" Type="http://schemas.openxmlformats.org/officeDocument/2006/relationships/hyperlink" Target="https://sh24.org.uk/" TargetMode="External"/><Relationship Id="rId111" Type="http://schemas.openxmlformats.org/officeDocument/2006/relationships/hyperlink" Target="http://educateagainsthate.com/" TargetMode="External"/><Relationship Id="rId132" Type="http://schemas.openxmlformats.org/officeDocument/2006/relationships/hyperlink" Target="https://www.thinkuknow.co.uk/parents/articles/Nude-selfies-a-parents-guide/" TargetMode="External"/><Relationship Id="rId153" Type="http://schemas.openxmlformats.org/officeDocument/2006/relationships/hyperlink" Target="http://www.westmerciawomensaid.org/crush/" TargetMode="External"/><Relationship Id="rId174" Type="http://schemas.openxmlformats.org/officeDocument/2006/relationships/hyperlink" Target="http://www.nhs.uk/Livewell/Sexandyoungpeople/Pages/Sex-and-young-people-hub.aspx" TargetMode="External"/><Relationship Id="rId195" Type="http://schemas.openxmlformats.org/officeDocument/2006/relationships/hyperlink" Target="https://www.yss.org.uk/worcestershire-young-carers" TargetMode="External"/><Relationship Id="rId209" Type="http://schemas.openxmlformats.org/officeDocument/2006/relationships/hyperlink" Target="https://citizensadviceworcester.org.uk/" TargetMode="External"/><Relationship Id="rId220" Type="http://schemas.openxmlformats.org/officeDocument/2006/relationships/hyperlink" Target="https://parents.actionforchildren.org.uk/?_ga=2.252042639.781276742.1631278993-1086814317.1627463372" TargetMode="External"/><Relationship Id="rId241" Type="http://schemas.openxmlformats.org/officeDocument/2006/relationships/hyperlink" Target="https://www.yss.org.uk/familiest-first" TargetMode="External"/><Relationship Id="rId15" Type="http://schemas.openxmlformats.org/officeDocument/2006/relationships/hyperlink" Target="mailto:mwilson@metacademies.org.uk" TargetMode="External"/><Relationship Id="rId36" Type="http://schemas.openxmlformats.org/officeDocument/2006/relationships/hyperlink" Target="https://www.worcestershire.gov.uk/info/20878/worcestershire_children_first_early_help_family_support_service/2390/early_help_family_support_district_teams" TargetMode="External"/><Relationship Id="rId57" Type="http://schemas.openxmlformats.org/officeDocument/2006/relationships/hyperlink" Target="https://www.hacw.nhs.uk/camhs" TargetMode="External"/><Relationship Id="rId78" Type="http://schemas.openxmlformats.org/officeDocument/2006/relationships/hyperlink" Target="https://www.winstonswish.org/" TargetMode="External"/><Relationship Id="rId99" Type="http://schemas.openxmlformats.org/officeDocument/2006/relationships/hyperlink" Target="https://www.worcestershire.gov.uk/info/20560/bullying/1677/cyberbullying/1" TargetMode="External"/><Relationship Id="rId101" Type="http://schemas.openxmlformats.org/officeDocument/2006/relationships/hyperlink" Target="https://www.kidscape.org.uk/resources-and-publications/" TargetMode="External"/><Relationship Id="rId122" Type="http://schemas.openxmlformats.org/officeDocument/2006/relationships/hyperlink" Target="https://www.bbc.com/ownit/the-basics/8-tips-for-staying-safe-online" TargetMode="External"/><Relationship Id="rId143" Type="http://schemas.openxmlformats.org/officeDocument/2006/relationships/hyperlink" Target="https://www.worcestershire.gov.uk/info/20885/harmony_at_home/2350/harmony_at_home_%E2%80%93_information_and_support_for_parent_carers" TargetMode="External"/><Relationship Id="rId164" Type="http://schemas.openxmlformats.org/officeDocument/2006/relationships/hyperlink" Target="https://www.disrespectnobody.co.uk/relationship-abuse/signs-to-spot/" TargetMode="External"/><Relationship Id="rId185" Type="http://schemas.openxmlformats.org/officeDocument/2006/relationships/hyperlink" Target="https://www.worcestershire.gov.uk/info/20643/the_family_hub" TargetMode="External"/><Relationship Id="rId9" Type="http://schemas.openxmlformats.org/officeDocument/2006/relationships/image" Target="media/image3.png"/><Relationship Id="rId210" Type="http://schemas.openxmlformats.org/officeDocument/2006/relationships/hyperlink" Target="https://www.fusionworcs.co.uk/projects/bbo/" TargetMode="External"/><Relationship Id="rId26" Type="http://schemas.openxmlformats.org/officeDocument/2006/relationships/hyperlink" Target="https://malvernhills.foodbank.org.uk/" TargetMode="External"/><Relationship Id="rId231" Type="http://schemas.openxmlformats.org/officeDocument/2006/relationships/hyperlink" Target="https://www.cranstoun.org/services/substance-misuse/cranstoun-worcestershire/" TargetMode="External"/><Relationship Id="rId252" Type="http://schemas.openxmlformats.org/officeDocument/2006/relationships/hyperlink" Target="https://eur02.safelinks.protection.outlook.com/?url=https%3A%2F%2Fwestmerciayouthjustice.org.uk%2F&amp;data=04%7C01%7Chhey%40worcschildrenfirst.org.uk%7C271f6b60e0734d1a72c808d97dd473cf%7Cacf41887bd3745d39e6547cde48dc85a%7C0%7C0%7C637679173709363984%7CUnknown%7CTWFpbGZsb3d8eyJWIjoiMC4wLjAwMDAiLCJQIjoiV2luMzIiLCJBTiI6Ik1haWwiLCJXVCI6Mn0%3D%7C1000&amp;sdata=1VUNS1BzbJiPKn1cx6vBedk6Nz8jCsowTJcdBaqBLNI%3D&amp;reserved=0" TargetMode="External"/><Relationship Id="rId47" Type="http://schemas.openxmlformats.org/officeDocument/2006/relationships/hyperlink" Target="https://www.startingwellworcs.nhs.uk/school-health-nursing" TargetMode="External"/><Relationship Id="rId68" Type="http://schemas.openxmlformats.org/officeDocument/2006/relationships/hyperlink" Target="https://www.hacw.nhs.uk/reach4wellbeing" TargetMode="External"/><Relationship Id="rId89" Type="http://schemas.openxmlformats.org/officeDocument/2006/relationships/hyperlink" Target="https://sh24.org.uk/" TargetMode="External"/><Relationship Id="rId112" Type="http://schemas.openxmlformats.org/officeDocument/2006/relationships/hyperlink" Target="http://www.internetmatters.org/" TargetMode="External"/><Relationship Id="rId133" Type="http://schemas.openxmlformats.org/officeDocument/2006/relationships/hyperlink" Target="https://www.thinkuknow.co.uk/parents/articles/Nude-selfies-a-parents-guide/" TargetMode="External"/><Relationship Id="rId154" Type="http://schemas.openxmlformats.org/officeDocument/2006/relationships/hyperlink" Target="https://www.worcestershire.gov.uk/info/20643/the_family_hub/2417/the_family_hub/4" TargetMode="External"/><Relationship Id="rId175" Type="http://schemas.openxmlformats.org/officeDocument/2006/relationships/hyperlink" Target="mailto:localoffer@worcschildrenfirst.org.uk" TargetMode="External"/><Relationship Id="rId196" Type="http://schemas.openxmlformats.org/officeDocument/2006/relationships/image" Target="media/image11.jpg"/><Relationship Id="rId200" Type="http://schemas.openxmlformats.org/officeDocument/2006/relationships/hyperlink" Target="https://www.worcestershire.gov.uk/info/20570/carers" TargetMode="External"/><Relationship Id="rId16" Type="http://schemas.openxmlformats.org/officeDocument/2006/relationships/hyperlink" Target="https://www.worcestershire.gov.uk/readysteadyworcs" TargetMode="External"/><Relationship Id="rId221" Type="http://schemas.openxmlformats.org/officeDocument/2006/relationships/hyperlink" Target="https://parents.actionforchildren.org.uk/?_ga=2.252042639.781276742.1631278993-1086814317.1627463372" TargetMode="External"/><Relationship Id="rId242" Type="http://schemas.openxmlformats.org/officeDocument/2006/relationships/hyperlink" Target="https://www.yss.org.uk/familiest-first" TargetMode="External"/><Relationship Id="rId37" Type="http://schemas.openxmlformats.org/officeDocument/2006/relationships/hyperlink" Target="https://www.worcestershire.gov.uk/info/20878/worcestershire_children_first_early_help_family_support_service/2390/early_help_family_support_district_teams" TargetMode="External"/><Relationship Id="rId58" Type="http://schemas.openxmlformats.org/officeDocument/2006/relationships/hyperlink" Target="https://www.hacw.nhs.uk/camhs" TargetMode="External"/><Relationship Id="rId79" Type="http://schemas.openxmlformats.org/officeDocument/2006/relationships/hyperlink" Target="https://www.worcestershire.gov.uk/info/20325/health_and_wellbeing/1777/sexual_health" TargetMode="External"/><Relationship Id="rId102" Type="http://schemas.openxmlformats.org/officeDocument/2006/relationships/hyperlink" Target="https://www.kidscape.org.uk/resources-and-publications/" TargetMode="External"/><Relationship Id="rId123" Type="http://schemas.openxmlformats.org/officeDocument/2006/relationships/hyperlink" Target="https://www.bbc.com/ownit/the-basics/8-tips-for-staying-safe-online" TargetMode="External"/><Relationship Id="rId144" Type="http://schemas.openxmlformats.org/officeDocument/2006/relationships/hyperlink" Target="https://www.worcestershire.gov.uk/info/20885/harmony_at_home/2350/harmony_at_home_%E2%80%93_information_and_support_for_parent_carers" TargetMode="External"/><Relationship Id="rId90" Type="http://schemas.openxmlformats.org/officeDocument/2006/relationships/hyperlink" Target="https://sh24.org.uk/" TargetMode="External"/><Relationship Id="rId165" Type="http://schemas.openxmlformats.org/officeDocument/2006/relationships/hyperlink" Target="https://www.disrespectnobody.co.uk/relationship-abuse/signs-to-spot/" TargetMode="External"/><Relationship Id="rId186" Type="http://schemas.openxmlformats.org/officeDocument/2006/relationships/hyperlink" Target="https://www.worcestershire.gov.uk/info/20643/the_family_hub" TargetMode="External"/><Relationship Id="rId211" Type="http://schemas.openxmlformats.org/officeDocument/2006/relationships/hyperlink" Target="https://www.fusionworcs.co.uk/projects/bbo/" TargetMode="External"/><Relationship Id="rId232" Type="http://schemas.openxmlformats.org/officeDocument/2006/relationships/hyperlink" Target="https://www.cranstoun.org/services/substance-misuse/cranstoun-worcestershire/" TargetMode="External"/><Relationship Id="rId253" Type="http://schemas.openxmlformats.org/officeDocument/2006/relationships/header" Target="header1.xml"/><Relationship Id="rId27" Type="http://schemas.openxmlformats.org/officeDocument/2006/relationships/hyperlink" Target="https://malvernhills.foodbank.org.uk/" TargetMode="External"/><Relationship Id="rId48" Type="http://schemas.openxmlformats.org/officeDocument/2006/relationships/hyperlink" Target="https://www.startingwellworcs.nhs.uk/school-health-nursing" TargetMode="External"/><Relationship Id="rId69" Type="http://schemas.openxmlformats.org/officeDocument/2006/relationships/hyperlink" Target="https://www.papyrus-uk.org/" TargetMode="External"/><Relationship Id="rId113" Type="http://schemas.openxmlformats.org/officeDocument/2006/relationships/hyperlink" Target="http://www.internetmatters.org/" TargetMode="External"/><Relationship Id="rId134" Type="http://schemas.openxmlformats.org/officeDocument/2006/relationships/hyperlink" Target="https://www.thinkuknow.co.uk/parents/articles/Nude-selfies-a-parents-guide/" TargetMode="External"/><Relationship Id="rId80" Type="http://schemas.openxmlformats.org/officeDocument/2006/relationships/hyperlink" Target="https://www.worcestershire.gov.uk/info/20325/health_and_wellbeing/1777/sexual_health" TargetMode="External"/><Relationship Id="rId155" Type="http://schemas.openxmlformats.org/officeDocument/2006/relationships/hyperlink" Target="https://www.worcestershire.gov.uk/info/20643/the_family_hub/2417/the_family_hub/4" TargetMode="External"/><Relationship Id="rId176" Type="http://schemas.openxmlformats.org/officeDocument/2006/relationships/hyperlink" Target="http://www.wmydmyb.co.uk" TargetMode="External"/><Relationship Id="rId197" Type="http://schemas.openxmlformats.org/officeDocument/2006/relationships/hyperlink" Target="https://www.yss.org.uk/worcestershire-young-carers" TargetMode="External"/><Relationship Id="rId201" Type="http://schemas.openxmlformats.org/officeDocument/2006/relationships/hyperlink" Target="https://www.worcestershire.gov.uk/info/20570/carers" TargetMode="External"/><Relationship Id="rId222" Type="http://schemas.openxmlformats.org/officeDocument/2006/relationships/hyperlink" Target="https://parents.actionforchildren.org.uk/?_ga=2.252042639.781276742.1631278993-1086814317.1627463372" TargetMode="External"/><Relationship Id="rId243" Type="http://schemas.openxmlformats.org/officeDocument/2006/relationships/hyperlink" Target="https://www.yss.org.uk/familiest-first" TargetMode="External"/><Relationship Id="rId17" Type="http://schemas.openxmlformats.org/officeDocument/2006/relationships/hyperlink" Target="https://www.worcestershire.gov.uk/readysteadyworcs" TargetMode="External"/><Relationship Id="rId38" Type="http://schemas.openxmlformats.org/officeDocument/2006/relationships/hyperlink" Target="https://www.worcestershire.gov.uk/info/20878/worcestershire_children_first_early_help_family_support_service/2390/early_help_family_support_district_teams" TargetMode="External"/><Relationship Id="rId59" Type="http://schemas.openxmlformats.org/officeDocument/2006/relationships/hyperlink" Target="https://www.hacw.nhs.uk/camhs" TargetMode="External"/><Relationship Id="rId103" Type="http://schemas.openxmlformats.org/officeDocument/2006/relationships/hyperlink" Target="https://www.kidscape.org.uk/resources-and-publications/" TargetMode="External"/><Relationship Id="rId124" Type="http://schemas.openxmlformats.org/officeDocument/2006/relationships/hyperlink" Target="https://www.bbc.com/ownit/the-basics/8-tips-for-staying-safe-online" TargetMode="External"/><Relationship Id="rId70" Type="http://schemas.openxmlformats.org/officeDocument/2006/relationships/hyperlink" Target="https://www.papyrus-uk.org/" TargetMode="External"/><Relationship Id="rId91" Type="http://schemas.openxmlformats.org/officeDocument/2006/relationships/hyperlink" Target="https://sh24.org.uk/" TargetMode="External"/><Relationship Id="rId145" Type="http://schemas.openxmlformats.org/officeDocument/2006/relationships/hyperlink" Target="https://www.worcestershire.gov.uk/info/20885/harmony_at_home/2350/harmony_at_home_%E2%80%93_information_and_support_for_parent_carers" TargetMode="External"/><Relationship Id="rId166" Type="http://schemas.openxmlformats.org/officeDocument/2006/relationships/hyperlink" Target="https://www.disrespectnobody.co.uk/relationship-abuse/signs-to-spot/" TargetMode="External"/><Relationship Id="rId187" Type="http://schemas.openxmlformats.org/officeDocument/2006/relationships/image" Target="media/image9.jpg"/><Relationship Id="rId1" Type="http://schemas.openxmlformats.org/officeDocument/2006/relationships/numbering" Target="numbering.xml"/><Relationship Id="rId212" Type="http://schemas.openxmlformats.org/officeDocument/2006/relationships/hyperlink" Target="https://www.worcestershire.gov.uk/info/20643/the_family_hub/2417/the_family_hub/3" TargetMode="External"/><Relationship Id="rId233" Type="http://schemas.openxmlformats.org/officeDocument/2006/relationships/hyperlink" Target="https://www.cranstoun.org/services/substance-misuse/cranstoun-worcestershire/" TargetMode="External"/><Relationship Id="rId254" Type="http://schemas.openxmlformats.org/officeDocument/2006/relationships/fontTable" Target="fontTable.xml"/><Relationship Id="rId28" Type="http://schemas.openxmlformats.org/officeDocument/2006/relationships/hyperlink" Target="https://malvernhills.foodbank.org.uk/" TargetMode="External"/><Relationship Id="rId49" Type="http://schemas.openxmlformats.org/officeDocument/2006/relationships/hyperlink" Target="https://www.startingwellworcs.nhs.uk/news/text-service-supporting-young-people-1753" TargetMode="External"/><Relationship Id="rId114" Type="http://schemas.openxmlformats.org/officeDocument/2006/relationships/hyperlink" Target="https://www.bbc.com/ownit/the-basics/8-tips-for-staying-safe-online" TargetMode="External"/><Relationship Id="rId60" Type="http://schemas.openxmlformats.org/officeDocument/2006/relationships/hyperlink" Target="https://www.hacw.nhs.uk/camhs" TargetMode="External"/><Relationship Id="rId81" Type="http://schemas.openxmlformats.org/officeDocument/2006/relationships/hyperlink" Target="https://www.worcestershire.gov.uk/info/20325/health_and_wellbeing/1777/sexual_health" TargetMode="External"/><Relationship Id="rId135" Type="http://schemas.openxmlformats.org/officeDocument/2006/relationships/hyperlink" Target="https://www.thinkuknow.co.uk/parents/articles/Nude-selfies-a-parents-guide/" TargetMode="External"/><Relationship Id="rId156" Type="http://schemas.openxmlformats.org/officeDocument/2006/relationships/hyperlink" Target="https://www.childline.org.uk/info-advice/friends-relationships-sex/" TargetMode="External"/><Relationship Id="rId177" Type="http://schemas.openxmlformats.org/officeDocument/2006/relationships/hyperlink" Target="https://www.worcestershire.gov.uk/info/20502/disabilities/1653/social_care_support_for_children_with_disabilities" TargetMode="External"/><Relationship Id="rId198" Type="http://schemas.openxmlformats.org/officeDocument/2006/relationships/hyperlink" Target="https://www.yss.org.uk/worcestershire-young-carers" TargetMode="External"/><Relationship Id="rId202" Type="http://schemas.openxmlformats.org/officeDocument/2006/relationships/hyperlink" Target="https://www.worcestershire.gov.uk/info/20570/carers" TargetMode="External"/><Relationship Id="rId223" Type="http://schemas.openxmlformats.org/officeDocument/2006/relationships/hyperlink" Target="https://parents.actionforchildren.org.uk/?_ga=2.252042639.781276742.1631278993-1086814317.1627463372" TargetMode="External"/><Relationship Id="rId244" Type="http://schemas.openxmlformats.org/officeDocument/2006/relationships/hyperlink" Target="https://www.yss.org.uk/familiest-first" TargetMode="External"/><Relationship Id="rId18" Type="http://schemas.openxmlformats.org/officeDocument/2006/relationships/hyperlink" Target="https://www.worcestershire.gov.uk/readysteadyworcs" TargetMode="External"/><Relationship Id="rId39" Type="http://schemas.openxmlformats.org/officeDocument/2006/relationships/hyperlink" Target="https://www.worcestershire.gov.uk/info/20878/worcestershire_children_first_early_help_family_support_service/2390/early_help_family_support_district_teams" TargetMode="External"/><Relationship Id="rId50" Type="http://schemas.openxmlformats.org/officeDocument/2006/relationships/hyperlink" Target="https://www.startingwellworcs.nhs.uk/news/text-service-supporting-young-people-1753" TargetMode="External"/><Relationship Id="rId104" Type="http://schemas.openxmlformats.org/officeDocument/2006/relationships/hyperlink" Target="https://www.kidscape.org.uk/resources-and-publications/" TargetMode="External"/><Relationship Id="rId125" Type="http://schemas.openxmlformats.org/officeDocument/2006/relationships/hyperlink" Target="https://www.bbc.com/ownit/the-basics/8-tips-for-staying-safe-online" TargetMode="External"/><Relationship Id="rId146" Type="http://schemas.openxmlformats.org/officeDocument/2006/relationships/hyperlink" Target="https://www.worcestershire.gov.uk/info/20885/harmony_at_home/2350/harmony_at_home_%E2%80%93_information_and_support_for_parent_carers" TargetMode="External"/><Relationship Id="rId167" Type="http://schemas.openxmlformats.org/officeDocument/2006/relationships/hyperlink" Target="http://www.nhs.uk/Livewell/Talkingaboutsex/Pages/Talkingtoyourchild.aspx" TargetMode="External"/><Relationship Id="rId188" Type="http://schemas.openxmlformats.org/officeDocument/2006/relationships/hyperlink" Target="https://www.worcestershire.gov.uk/info/20643/the_family_hub" TargetMode="External"/><Relationship Id="rId71" Type="http://schemas.openxmlformats.org/officeDocument/2006/relationships/hyperlink" Target="https://www.papyrus-uk.org/" TargetMode="External"/><Relationship Id="rId92" Type="http://schemas.openxmlformats.org/officeDocument/2006/relationships/hyperlink" Target="https://www.worcestershire.gov.uk/info/20560/bullying/1651/is_your_child_or_someone_you_know_being_bullied" TargetMode="External"/><Relationship Id="rId213" Type="http://schemas.openxmlformats.org/officeDocument/2006/relationships/hyperlink" Target="https://www.worcestershire.gov.uk/info/20643/the_family_hub/2417/the_family_hub/3" TargetMode="External"/><Relationship Id="rId234" Type="http://schemas.openxmlformats.org/officeDocument/2006/relationships/hyperlink" Target="https://www.cranstoun.org/services/young-people/here4youth-worcestershire/" TargetMode="External"/><Relationship Id="rId2" Type="http://schemas.openxmlformats.org/officeDocument/2006/relationships/styles" Target="styles.xml"/><Relationship Id="rId29" Type="http://schemas.openxmlformats.org/officeDocument/2006/relationships/hyperlink" Target="https://www.malverncube.com/youth/" TargetMode="External"/><Relationship Id="rId255" Type="http://schemas.openxmlformats.org/officeDocument/2006/relationships/theme" Target="theme/theme1.xml"/><Relationship Id="rId40" Type="http://schemas.openxmlformats.org/officeDocument/2006/relationships/hyperlink" Target="https://www.worcestershire.gov.uk/info/20878/worcestershire_children_first_early_help_family_support_service/2390/early_help_family_support_district_teams" TargetMode="External"/><Relationship Id="rId115" Type="http://schemas.openxmlformats.org/officeDocument/2006/relationships/hyperlink" Target="https://www.bbc.com/ownit/the-basics/8-tips-for-staying-safe-online" TargetMode="External"/><Relationship Id="rId136" Type="http://schemas.openxmlformats.org/officeDocument/2006/relationships/hyperlink" Target="https://www.thinkuknow.co.uk/parents/articles/Nude-selfies-a-parents-guide/" TargetMode="External"/><Relationship Id="rId157" Type="http://schemas.openxmlformats.org/officeDocument/2006/relationships/hyperlink" Target="https://www.childline.org.uk/info-advice/friends-relationships-sex/" TargetMode="External"/><Relationship Id="rId178" Type="http://schemas.openxmlformats.org/officeDocument/2006/relationships/hyperlink" Target="https://www.worcestershire.gov.uk/info/20502/disabilities/1653/social_care_support_for_children_with_disabilities" TargetMode="External"/><Relationship Id="rId61" Type="http://schemas.openxmlformats.org/officeDocument/2006/relationships/hyperlink" Target="https://www.kooth.com/" TargetMode="External"/><Relationship Id="rId82" Type="http://schemas.openxmlformats.org/officeDocument/2006/relationships/hyperlink" Target="https://www.hacw.nhs.uk/knowyourstuff" TargetMode="External"/><Relationship Id="rId199" Type="http://schemas.openxmlformats.org/officeDocument/2006/relationships/hyperlink" Target="https://www.worcestershire.gov.uk/info/20570/carers" TargetMode="External"/><Relationship Id="rId203" Type="http://schemas.openxmlformats.org/officeDocument/2006/relationships/hyperlink" Target="https://citizensadviceworcester.org.uk/" TargetMode="External"/><Relationship Id="rId19" Type="http://schemas.openxmlformats.org/officeDocument/2006/relationships/hyperlink" Target="https://www.worcestershire.gov.uk/readysteadyworcs" TargetMode="External"/><Relationship Id="rId224" Type="http://schemas.openxmlformats.org/officeDocument/2006/relationships/hyperlink" Target="https://www.home-startsw.org.uk/" TargetMode="External"/><Relationship Id="rId245" Type="http://schemas.openxmlformats.org/officeDocument/2006/relationships/hyperlink" Target="https://www.yss.org.uk/familiest-first" TargetMode="External"/><Relationship Id="rId30" Type="http://schemas.openxmlformats.org/officeDocument/2006/relationships/hyperlink" Target="https://www.malverncube.com/youth/" TargetMode="External"/><Relationship Id="rId105" Type="http://schemas.openxmlformats.org/officeDocument/2006/relationships/hyperlink" Target="https://www.kidscape.org.uk/resources-and-publications/" TargetMode="External"/><Relationship Id="rId126" Type="http://schemas.openxmlformats.org/officeDocument/2006/relationships/hyperlink" Target="https://www.bbc.com/ownit/the-basics/8-tips-for-staying-safe-online" TargetMode="External"/><Relationship Id="rId147" Type="http://schemas.openxmlformats.org/officeDocument/2006/relationships/hyperlink" Target="https://www.worcestershire.gov.uk/info/20885/harmony_at_home/2350/harmony_at_home_%E2%80%93_information_and_support_for_parent_carers" TargetMode="External"/><Relationship Id="rId168" Type="http://schemas.openxmlformats.org/officeDocument/2006/relationships/hyperlink" Target="http://www.nhs.uk/Livewell/Talkingaboutsex/Pages/Talkingtoyourchild.aspx" TargetMode="External"/><Relationship Id="rId51" Type="http://schemas.openxmlformats.org/officeDocument/2006/relationships/hyperlink" Target="https://www.startingwellworcs.nhs.uk/news/text-service-supporting-young-people-1753" TargetMode="External"/><Relationship Id="rId72" Type="http://schemas.openxmlformats.org/officeDocument/2006/relationships/hyperlink" Target="https://www.papyrus-uk.org/" TargetMode="External"/><Relationship Id="rId93" Type="http://schemas.openxmlformats.org/officeDocument/2006/relationships/hyperlink" Target="https://www.worcestershire.gov.uk/info/20560/bullying/1651/is_your_child_or_someone_you_know_being_bullied" TargetMode="External"/><Relationship Id="rId189" Type="http://schemas.openxmlformats.org/officeDocument/2006/relationships/hyperlink" Target="https://www.worcestershire.gov.uk/info/20643/the_family_hub" TargetMode="External"/><Relationship Id="rId3" Type="http://schemas.openxmlformats.org/officeDocument/2006/relationships/settings" Target="settings.xml"/><Relationship Id="rId214" Type="http://schemas.openxmlformats.org/officeDocument/2006/relationships/hyperlink" Target="https://www.startingwellworcs.nhs.uk/parenting-groups" TargetMode="External"/><Relationship Id="rId235" Type="http://schemas.openxmlformats.org/officeDocument/2006/relationships/hyperlink" Target="https://www.cranstoun.org/services/young-people/here4youth-worcestershire/" TargetMode="External"/><Relationship Id="rId256" Type="http://schemas.microsoft.com/office/2020/10/relationships/intelligence" Target="intelligence2.xml"/><Relationship Id="rId116" Type="http://schemas.openxmlformats.org/officeDocument/2006/relationships/hyperlink" Target="https://www.bbc.com/ownit/the-basics/8-tips-for-staying-safe-online" TargetMode="External"/><Relationship Id="rId137" Type="http://schemas.openxmlformats.org/officeDocument/2006/relationships/hyperlink" Target="https://www.thinkuknow.co.uk/parents/articles/Nude-selfies-a-parents-guide/" TargetMode="External"/><Relationship Id="rId158" Type="http://schemas.openxmlformats.org/officeDocument/2006/relationships/hyperlink" Target="https://www.childline.org.uk/info-advice/friends-relationships-sex/" TargetMode="External"/><Relationship Id="rId20" Type="http://schemas.openxmlformats.org/officeDocument/2006/relationships/hyperlink" Target="https://www.worcestershire.gov.uk/readysteadyworcs" TargetMode="External"/><Relationship Id="rId41" Type="http://schemas.openxmlformats.org/officeDocument/2006/relationships/hyperlink" Target="https://www.worcestershire.gov.uk/malvernlibrary" TargetMode="External"/><Relationship Id="rId62" Type="http://schemas.openxmlformats.org/officeDocument/2006/relationships/hyperlink" Target="https://www.kooth.com/" TargetMode="External"/><Relationship Id="rId83" Type="http://schemas.openxmlformats.org/officeDocument/2006/relationships/hyperlink" Target="https://www.hacw.nhs.uk/knowyourstuff" TargetMode="External"/><Relationship Id="rId179" Type="http://schemas.openxmlformats.org/officeDocument/2006/relationships/hyperlink" Target="https://www.worcestershire.gov.uk/info/20502/disabilities/1653/social_care_support_for_children_with_disabilities" TargetMode="External"/><Relationship Id="rId190" Type="http://schemas.openxmlformats.org/officeDocument/2006/relationships/hyperlink" Target="https://www.worcestershire.gov.uk/info/20643/the_family_hub" TargetMode="External"/><Relationship Id="rId204" Type="http://schemas.openxmlformats.org/officeDocument/2006/relationships/hyperlink" Target="https://citizensadviceworcester.org.uk/" TargetMode="External"/><Relationship Id="rId225" Type="http://schemas.openxmlformats.org/officeDocument/2006/relationships/hyperlink" Target="https://www.home-startsw.org.uk/" TargetMode="External"/><Relationship Id="rId246" Type="http://schemas.openxmlformats.org/officeDocument/2006/relationships/image" Target="media/image12.jpg"/><Relationship Id="rId106" Type="http://schemas.openxmlformats.org/officeDocument/2006/relationships/hyperlink" Target="https://www.thinkuknow.co.uk/parents/" TargetMode="External"/><Relationship Id="rId127" Type="http://schemas.openxmlformats.org/officeDocument/2006/relationships/hyperlink" Target="https://www.bbc.com/ownit/the-basics/8-tips-for-staying-safe-online" TargetMode="External"/><Relationship Id="rId10" Type="http://schemas.openxmlformats.org/officeDocument/2006/relationships/image" Target="media/image4.png"/><Relationship Id="rId31" Type="http://schemas.openxmlformats.org/officeDocument/2006/relationships/hyperlink" Target="https://www.malverncube.com/youth/" TargetMode="External"/><Relationship Id="rId52" Type="http://schemas.openxmlformats.org/officeDocument/2006/relationships/hyperlink" Target="https://www.startingwellworcs.nhs.uk/news/text-service-supporting-young-people-1753" TargetMode="External"/><Relationship Id="rId73" Type="http://schemas.openxmlformats.org/officeDocument/2006/relationships/hyperlink" Target="https://www.healthyminds.whct.nhs.uk/home" TargetMode="External"/><Relationship Id="rId94" Type="http://schemas.openxmlformats.org/officeDocument/2006/relationships/hyperlink" Target="https://www.worcestershire.gov.uk/info/20560/bullying/1651/is_your_child_or_someone_you_know_being_bullied" TargetMode="External"/><Relationship Id="rId148" Type="http://schemas.openxmlformats.org/officeDocument/2006/relationships/hyperlink" Target="https://www.worcestershire.gov.uk/info/20885/harmony_at_home/2350/harmony_at_home_%E2%80%93_information_and_support_for_parent_carers" TargetMode="External"/><Relationship Id="rId169" Type="http://schemas.openxmlformats.org/officeDocument/2006/relationships/hyperlink" Target="http://www.nhs.uk/Livewell/Talkingaboutsex/Pages/Talkingtoyourchild.aspx" TargetMode="External"/><Relationship Id="rId4" Type="http://schemas.openxmlformats.org/officeDocument/2006/relationships/webSettings" Target="webSettings.xml"/><Relationship Id="rId180" Type="http://schemas.openxmlformats.org/officeDocument/2006/relationships/hyperlink" Target="https://www.worcestershire.gov.uk/info/20502/disabilities/1653/social_care_support_for_children_with_disabilities" TargetMode="External"/><Relationship Id="rId215" Type="http://schemas.openxmlformats.org/officeDocument/2006/relationships/hyperlink" Target="https://www.startingwellworcs.nhs.uk/parenting-groups" TargetMode="External"/><Relationship Id="rId236" Type="http://schemas.openxmlformats.org/officeDocument/2006/relationships/hyperlink" Target="https://www.cranstoun.org/services/young-people/here4youth-worcestersh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5894</Words>
  <Characters>33598</Characters>
  <Application>Microsoft Office Word</Application>
  <DocSecurity>4</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39414</CharactersWithSpaces>
  <SharedDoc>false</SharedDoc>
  <HLinks>
    <vt:vector size="1386" baseType="variant">
      <vt:variant>
        <vt:i4>2687089</vt:i4>
      </vt:variant>
      <vt:variant>
        <vt:i4>681</vt:i4>
      </vt:variant>
      <vt:variant>
        <vt:i4>0</vt:i4>
      </vt:variant>
      <vt:variant>
        <vt:i4>5</vt:i4>
      </vt:variant>
      <vt:variant>
        <vt:lpwstr>https://eur02.safelinks.protection.outlook.com/?url=https%3A%2F%2Fwestmerciayouthjustice.org.uk%2F&amp;data=04%7C01%7Chhey%40worcschildrenfirst.org.uk%7C271f6b60e0734d1a72c808d97dd473cf%7Cacf41887bd3745d39e6547cde48dc85a%7C0%7C0%7C637679173709363984%7CUnknown%7CTWFpbGZsb3d8eyJWIjoiMC4wLjAwMDAiLCJQIjoiV2luMzIiLCJBTiI6Ik1haWwiLCJXVCI6Mn0%3D%7C1000&amp;sdata=1VUNS1BzbJiPKn1cx6vBedk6Nz8jCsowTJcdBaqBLNI%3D&amp;reserved=0</vt:lpwstr>
      </vt:variant>
      <vt:variant>
        <vt:lpwstr/>
      </vt:variant>
      <vt:variant>
        <vt:i4>2687089</vt:i4>
      </vt:variant>
      <vt:variant>
        <vt:i4>678</vt:i4>
      </vt:variant>
      <vt:variant>
        <vt:i4>0</vt:i4>
      </vt:variant>
      <vt:variant>
        <vt:i4>5</vt:i4>
      </vt:variant>
      <vt:variant>
        <vt:lpwstr>https://eur02.safelinks.protection.outlook.com/?url=https%3A%2F%2Fwestmerciayouthjustice.org.uk%2F&amp;data=04%7C01%7Chhey%40worcschildrenfirst.org.uk%7C271f6b60e0734d1a72c808d97dd473cf%7Cacf41887bd3745d39e6547cde48dc85a%7C0%7C0%7C637679173709363984%7CUnknown%7CTWFpbGZsb3d8eyJWIjoiMC4wLjAwMDAiLCJQIjoiV2luMzIiLCJBTiI6Ik1haWwiLCJXVCI6Mn0%3D%7C1000&amp;sdata=1VUNS1BzbJiPKn1cx6vBedk6Nz8jCsowTJcdBaqBLNI%3D&amp;reserved=0</vt:lpwstr>
      </vt:variant>
      <vt:variant>
        <vt:lpwstr/>
      </vt:variant>
      <vt:variant>
        <vt:i4>3604529</vt:i4>
      </vt:variant>
      <vt:variant>
        <vt:i4>675</vt:i4>
      </vt:variant>
      <vt:variant>
        <vt:i4>0</vt:i4>
      </vt:variant>
      <vt:variant>
        <vt:i4>5</vt:i4>
      </vt:variant>
      <vt:variant>
        <vt:lpwstr>https://www.worcestershire.gov.uk/GetSafe-keepingchildrenandyoungpeoplesafefromcriminalexploitation</vt:lpwstr>
      </vt:variant>
      <vt:variant>
        <vt:lpwstr/>
      </vt:variant>
      <vt:variant>
        <vt:i4>3604529</vt:i4>
      </vt:variant>
      <vt:variant>
        <vt:i4>672</vt:i4>
      </vt:variant>
      <vt:variant>
        <vt:i4>0</vt:i4>
      </vt:variant>
      <vt:variant>
        <vt:i4>5</vt:i4>
      </vt:variant>
      <vt:variant>
        <vt:lpwstr>https://www.worcestershire.gov.uk/GetSafe-keepingchildrenandyoungpeoplesafefromcriminalexploitation</vt:lpwstr>
      </vt:variant>
      <vt:variant>
        <vt:lpwstr/>
      </vt:variant>
      <vt:variant>
        <vt:i4>3604529</vt:i4>
      </vt:variant>
      <vt:variant>
        <vt:i4>669</vt:i4>
      </vt:variant>
      <vt:variant>
        <vt:i4>0</vt:i4>
      </vt:variant>
      <vt:variant>
        <vt:i4>5</vt:i4>
      </vt:variant>
      <vt:variant>
        <vt:lpwstr>https://www.worcestershire.gov.uk/GetSafe-keepingchildrenandyoungpeoplesafefromcriminalexploitation</vt:lpwstr>
      </vt:variant>
      <vt:variant>
        <vt:lpwstr/>
      </vt:variant>
      <vt:variant>
        <vt:i4>3604529</vt:i4>
      </vt:variant>
      <vt:variant>
        <vt:i4>666</vt:i4>
      </vt:variant>
      <vt:variant>
        <vt:i4>0</vt:i4>
      </vt:variant>
      <vt:variant>
        <vt:i4>5</vt:i4>
      </vt:variant>
      <vt:variant>
        <vt:lpwstr>https://www.worcestershire.gov.uk/GetSafe-keepingchildrenandyoungpeoplesafefromcriminalexploitation</vt:lpwstr>
      </vt:variant>
      <vt:variant>
        <vt:lpwstr/>
      </vt:variant>
      <vt:variant>
        <vt:i4>5636164</vt:i4>
      </vt:variant>
      <vt:variant>
        <vt:i4>663</vt:i4>
      </vt:variant>
      <vt:variant>
        <vt:i4>0</vt:i4>
      </vt:variant>
      <vt:variant>
        <vt:i4>5</vt:i4>
      </vt:variant>
      <vt:variant>
        <vt:lpwstr>https://www.yss.org.uk/familiest-first</vt:lpwstr>
      </vt:variant>
      <vt:variant>
        <vt:lpwstr>:~:text=Families%20First%20is%20delivered%20by%20YSS%20and%20sponsored,distress%20experienced%20by%20these%20children%20and%20their%20families.</vt:lpwstr>
      </vt:variant>
      <vt:variant>
        <vt:i4>5636164</vt:i4>
      </vt:variant>
      <vt:variant>
        <vt:i4>660</vt:i4>
      </vt:variant>
      <vt:variant>
        <vt:i4>0</vt:i4>
      </vt:variant>
      <vt:variant>
        <vt:i4>5</vt:i4>
      </vt:variant>
      <vt:variant>
        <vt:lpwstr>https://www.yss.org.uk/familiest-first</vt:lpwstr>
      </vt:variant>
      <vt:variant>
        <vt:lpwstr>:~:text=Families%20First%20is%20delivered%20by%20YSS%20and%20sponsored,distress%20experienced%20by%20these%20children%20and%20their%20families.</vt:lpwstr>
      </vt:variant>
      <vt:variant>
        <vt:i4>5636164</vt:i4>
      </vt:variant>
      <vt:variant>
        <vt:i4>657</vt:i4>
      </vt:variant>
      <vt:variant>
        <vt:i4>0</vt:i4>
      </vt:variant>
      <vt:variant>
        <vt:i4>5</vt:i4>
      </vt:variant>
      <vt:variant>
        <vt:lpwstr>https://www.yss.org.uk/familiest-first</vt:lpwstr>
      </vt:variant>
      <vt:variant>
        <vt:lpwstr>:~:text=Families%20First%20is%20delivered%20by%20YSS%20and%20sponsored,distress%20experienced%20by%20these%20children%20and%20their%20families.</vt:lpwstr>
      </vt:variant>
      <vt:variant>
        <vt:i4>5636164</vt:i4>
      </vt:variant>
      <vt:variant>
        <vt:i4>654</vt:i4>
      </vt:variant>
      <vt:variant>
        <vt:i4>0</vt:i4>
      </vt:variant>
      <vt:variant>
        <vt:i4>5</vt:i4>
      </vt:variant>
      <vt:variant>
        <vt:lpwstr>https://www.yss.org.uk/familiest-first</vt:lpwstr>
      </vt:variant>
      <vt:variant>
        <vt:lpwstr>:~:text=Families%20First%20is%20delivered%20by%20YSS%20and%20sponsored,distress%20experienced%20by%20these%20children%20and%20their%20families.</vt:lpwstr>
      </vt:variant>
      <vt:variant>
        <vt:i4>5636164</vt:i4>
      </vt:variant>
      <vt:variant>
        <vt:i4>651</vt:i4>
      </vt:variant>
      <vt:variant>
        <vt:i4>0</vt:i4>
      </vt:variant>
      <vt:variant>
        <vt:i4>5</vt:i4>
      </vt:variant>
      <vt:variant>
        <vt:lpwstr>https://www.yss.org.uk/familiest-first</vt:lpwstr>
      </vt:variant>
      <vt:variant>
        <vt:lpwstr>:~:text=Families%20First%20is%20delivered%20by%20YSS%20and%20sponsored,distress%20experienced%20by%20these%20children%20and%20their%20families.</vt:lpwstr>
      </vt:variant>
      <vt:variant>
        <vt:i4>5963871</vt:i4>
      </vt:variant>
      <vt:variant>
        <vt:i4>648</vt:i4>
      </vt:variant>
      <vt:variant>
        <vt:i4>0</vt:i4>
      </vt:variant>
      <vt:variant>
        <vt:i4>5</vt:i4>
      </vt:variant>
      <vt:variant>
        <vt:lpwstr>https://www.nicco.org.uk/</vt:lpwstr>
      </vt:variant>
      <vt:variant>
        <vt:lpwstr/>
      </vt:variant>
      <vt:variant>
        <vt:i4>5963871</vt:i4>
      </vt:variant>
      <vt:variant>
        <vt:i4>645</vt:i4>
      </vt:variant>
      <vt:variant>
        <vt:i4>0</vt:i4>
      </vt:variant>
      <vt:variant>
        <vt:i4>5</vt:i4>
      </vt:variant>
      <vt:variant>
        <vt:lpwstr>https://www.nicco.org.uk/</vt:lpwstr>
      </vt:variant>
      <vt:variant>
        <vt:lpwstr/>
      </vt:variant>
      <vt:variant>
        <vt:i4>2424891</vt:i4>
      </vt:variant>
      <vt:variant>
        <vt:i4>642</vt:i4>
      </vt:variant>
      <vt:variant>
        <vt:i4>0</vt:i4>
      </vt:variant>
      <vt:variant>
        <vt:i4>5</vt:i4>
      </vt:variant>
      <vt:variant>
        <vt:lpwstr>https://www.cranstoun.org/services/young-people/here4youth-worcestershire/</vt:lpwstr>
      </vt:variant>
      <vt:variant>
        <vt:lpwstr/>
      </vt:variant>
      <vt:variant>
        <vt:i4>2424891</vt:i4>
      </vt:variant>
      <vt:variant>
        <vt:i4>639</vt:i4>
      </vt:variant>
      <vt:variant>
        <vt:i4>0</vt:i4>
      </vt:variant>
      <vt:variant>
        <vt:i4>5</vt:i4>
      </vt:variant>
      <vt:variant>
        <vt:lpwstr>https://www.cranstoun.org/services/young-people/here4youth-worcestershire/</vt:lpwstr>
      </vt:variant>
      <vt:variant>
        <vt:lpwstr/>
      </vt:variant>
      <vt:variant>
        <vt:i4>2424891</vt:i4>
      </vt:variant>
      <vt:variant>
        <vt:i4>636</vt:i4>
      </vt:variant>
      <vt:variant>
        <vt:i4>0</vt:i4>
      </vt:variant>
      <vt:variant>
        <vt:i4>5</vt:i4>
      </vt:variant>
      <vt:variant>
        <vt:lpwstr>https://www.cranstoun.org/services/young-people/here4youth-worcestershire/</vt:lpwstr>
      </vt:variant>
      <vt:variant>
        <vt:lpwstr/>
      </vt:variant>
      <vt:variant>
        <vt:i4>2424891</vt:i4>
      </vt:variant>
      <vt:variant>
        <vt:i4>633</vt:i4>
      </vt:variant>
      <vt:variant>
        <vt:i4>0</vt:i4>
      </vt:variant>
      <vt:variant>
        <vt:i4>5</vt:i4>
      </vt:variant>
      <vt:variant>
        <vt:lpwstr>https://www.cranstoun.org/services/young-people/here4youth-worcestershire/</vt:lpwstr>
      </vt:variant>
      <vt:variant>
        <vt:lpwstr/>
      </vt:variant>
      <vt:variant>
        <vt:i4>2424891</vt:i4>
      </vt:variant>
      <vt:variant>
        <vt:i4>630</vt:i4>
      </vt:variant>
      <vt:variant>
        <vt:i4>0</vt:i4>
      </vt:variant>
      <vt:variant>
        <vt:i4>5</vt:i4>
      </vt:variant>
      <vt:variant>
        <vt:lpwstr>https://www.cranstoun.org/services/young-people/here4youth-worcestershire/</vt:lpwstr>
      </vt:variant>
      <vt:variant>
        <vt:lpwstr/>
      </vt:variant>
      <vt:variant>
        <vt:i4>6029382</vt:i4>
      </vt:variant>
      <vt:variant>
        <vt:i4>627</vt:i4>
      </vt:variant>
      <vt:variant>
        <vt:i4>0</vt:i4>
      </vt:variant>
      <vt:variant>
        <vt:i4>5</vt:i4>
      </vt:variant>
      <vt:variant>
        <vt:lpwstr>https://www.cranstoun.org/services/substance-misuse/cranstoun-worcestershire/</vt:lpwstr>
      </vt:variant>
      <vt:variant>
        <vt:lpwstr/>
      </vt:variant>
      <vt:variant>
        <vt:i4>6029382</vt:i4>
      </vt:variant>
      <vt:variant>
        <vt:i4>624</vt:i4>
      </vt:variant>
      <vt:variant>
        <vt:i4>0</vt:i4>
      </vt:variant>
      <vt:variant>
        <vt:i4>5</vt:i4>
      </vt:variant>
      <vt:variant>
        <vt:lpwstr>https://www.cranstoun.org/services/substance-misuse/cranstoun-worcestershire/</vt:lpwstr>
      </vt:variant>
      <vt:variant>
        <vt:lpwstr/>
      </vt:variant>
      <vt:variant>
        <vt:i4>6029382</vt:i4>
      </vt:variant>
      <vt:variant>
        <vt:i4>621</vt:i4>
      </vt:variant>
      <vt:variant>
        <vt:i4>0</vt:i4>
      </vt:variant>
      <vt:variant>
        <vt:i4>5</vt:i4>
      </vt:variant>
      <vt:variant>
        <vt:lpwstr>https://www.cranstoun.org/services/substance-misuse/cranstoun-worcestershire/</vt:lpwstr>
      </vt:variant>
      <vt:variant>
        <vt:lpwstr/>
      </vt:variant>
      <vt:variant>
        <vt:i4>6029382</vt:i4>
      </vt:variant>
      <vt:variant>
        <vt:i4>618</vt:i4>
      </vt:variant>
      <vt:variant>
        <vt:i4>0</vt:i4>
      </vt:variant>
      <vt:variant>
        <vt:i4>5</vt:i4>
      </vt:variant>
      <vt:variant>
        <vt:lpwstr>https://www.cranstoun.org/services/substance-misuse/cranstoun-worcestershire/</vt:lpwstr>
      </vt:variant>
      <vt:variant>
        <vt:lpwstr/>
      </vt:variant>
      <vt:variant>
        <vt:i4>65540</vt:i4>
      </vt:variant>
      <vt:variant>
        <vt:i4>615</vt:i4>
      </vt:variant>
      <vt:variant>
        <vt:i4>0</vt:i4>
      </vt:variant>
      <vt:variant>
        <vt:i4>5</vt:i4>
      </vt:variant>
      <vt:variant>
        <vt:lpwstr>https://www.home-startsw.org.uk/</vt:lpwstr>
      </vt:variant>
      <vt:variant>
        <vt:lpwstr/>
      </vt:variant>
      <vt:variant>
        <vt:i4>65540</vt:i4>
      </vt:variant>
      <vt:variant>
        <vt:i4>612</vt:i4>
      </vt:variant>
      <vt:variant>
        <vt:i4>0</vt:i4>
      </vt:variant>
      <vt:variant>
        <vt:i4>5</vt:i4>
      </vt:variant>
      <vt:variant>
        <vt:lpwstr>https://www.home-startsw.org.uk/</vt:lpwstr>
      </vt:variant>
      <vt:variant>
        <vt:lpwstr/>
      </vt:variant>
      <vt:variant>
        <vt:i4>65540</vt:i4>
      </vt:variant>
      <vt:variant>
        <vt:i4>609</vt:i4>
      </vt:variant>
      <vt:variant>
        <vt:i4>0</vt:i4>
      </vt:variant>
      <vt:variant>
        <vt:i4>5</vt:i4>
      </vt:variant>
      <vt:variant>
        <vt:lpwstr>https://www.home-startsw.org.uk/</vt:lpwstr>
      </vt:variant>
      <vt:variant>
        <vt:lpwstr/>
      </vt:variant>
      <vt:variant>
        <vt:i4>65540</vt:i4>
      </vt:variant>
      <vt:variant>
        <vt:i4>606</vt:i4>
      </vt:variant>
      <vt:variant>
        <vt:i4>0</vt:i4>
      </vt:variant>
      <vt:variant>
        <vt:i4>5</vt:i4>
      </vt:variant>
      <vt:variant>
        <vt:lpwstr>https://www.home-startsw.org.uk/</vt:lpwstr>
      </vt:variant>
      <vt:variant>
        <vt:lpwstr/>
      </vt:variant>
      <vt:variant>
        <vt:i4>65540</vt:i4>
      </vt:variant>
      <vt:variant>
        <vt:i4>603</vt:i4>
      </vt:variant>
      <vt:variant>
        <vt:i4>0</vt:i4>
      </vt:variant>
      <vt:variant>
        <vt:i4>5</vt:i4>
      </vt:variant>
      <vt:variant>
        <vt:lpwstr>https://www.home-startsw.org.uk/</vt:lpwstr>
      </vt:variant>
      <vt:variant>
        <vt:lpwstr/>
      </vt:variant>
      <vt:variant>
        <vt:i4>65540</vt:i4>
      </vt:variant>
      <vt:variant>
        <vt:i4>600</vt:i4>
      </vt:variant>
      <vt:variant>
        <vt:i4>0</vt:i4>
      </vt:variant>
      <vt:variant>
        <vt:i4>5</vt:i4>
      </vt:variant>
      <vt:variant>
        <vt:lpwstr>https://www.home-startsw.org.uk/</vt:lpwstr>
      </vt:variant>
      <vt:variant>
        <vt:lpwstr/>
      </vt:variant>
      <vt:variant>
        <vt:i4>458852</vt:i4>
      </vt:variant>
      <vt:variant>
        <vt:i4>597</vt:i4>
      </vt:variant>
      <vt:variant>
        <vt:i4>0</vt:i4>
      </vt:variant>
      <vt:variant>
        <vt:i4>5</vt:i4>
      </vt:variant>
      <vt:variant>
        <vt:lpwstr>https://parents.actionforchildren.org.uk/?_ga=2.252042639.781276742.1631278993-1086814317.1627463372</vt:lpwstr>
      </vt:variant>
      <vt:variant>
        <vt:lpwstr/>
      </vt:variant>
      <vt:variant>
        <vt:i4>458852</vt:i4>
      </vt:variant>
      <vt:variant>
        <vt:i4>594</vt:i4>
      </vt:variant>
      <vt:variant>
        <vt:i4>0</vt:i4>
      </vt:variant>
      <vt:variant>
        <vt:i4>5</vt:i4>
      </vt:variant>
      <vt:variant>
        <vt:lpwstr>https://parents.actionforchildren.org.uk/?_ga=2.252042639.781276742.1631278993-1086814317.1627463372</vt:lpwstr>
      </vt:variant>
      <vt:variant>
        <vt:lpwstr/>
      </vt:variant>
      <vt:variant>
        <vt:i4>458852</vt:i4>
      </vt:variant>
      <vt:variant>
        <vt:i4>591</vt:i4>
      </vt:variant>
      <vt:variant>
        <vt:i4>0</vt:i4>
      </vt:variant>
      <vt:variant>
        <vt:i4>5</vt:i4>
      </vt:variant>
      <vt:variant>
        <vt:lpwstr>https://parents.actionforchildren.org.uk/?_ga=2.252042639.781276742.1631278993-1086814317.1627463372</vt:lpwstr>
      </vt:variant>
      <vt:variant>
        <vt:lpwstr/>
      </vt:variant>
      <vt:variant>
        <vt:i4>458852</vt:i4>
      </vt:variant>
      <vt:variant>
        <vt:i4>588</vt:i4>
      </vt:variant>
      <vt:variant>
        <vt:i4>0</vt:i4>
      </vt:variant>
      <vt:variant>
        <vt:i4>5</vt:i4>
      </vt:variant>
      <vt:variant>
        <vt:lpwstr>https://parents.actionforchildren.org.uk/?_ga=2.252042639.781276742.1631278993-1086814317.1627463372</vt:lpwstr>
      </vt:variant>
      <vt:variant>
        <vt:lpwstr/>
      </vt:variant>
      <vt:variant>
        <vt:i4>458852</vt:i4>
      </vt:variant>
      <vt:variant>
        <vt:i4>585</vt:i4>
      </vt:variant>
      <vt:variant>
        <vt:i4>0</vt:i4>
      </vt:variant>
      <vt:variant>
        <vt:i4>5</vt:i4>
      </vt:variant>
      <vt:variant>
        <vt:lpwstr>https://parents.actionforchildren.org.uk/?_ga=2.252042639.781276742.1631278993-1086814317.1627463372</vt:lpwstr>
      </vt:variant>
      <vt:variant>
        <vt:lpwstr/>
      </vt:variant>
      <vt:variant>
        <vt:i4>458852</vt:i4>
      </vt:variant>
      <vt:variant>
        <vt:i4>582</vt:i4>
      </vt:variant>
      <vt:variant>
        <vt:i4>0</vt:i4>
      </vt:variant>
      <vt:variant>
        <vt:i4>5</vt:i4>
      </vt:variant>
      <vt:variant>
        <vt:lpwstr>https://parents.actionforchildren.org.uk/?_ga=2.252042639.781276742.1631278993-1086814317.1627463372</vt:lpwstr>
      </vt:variant>
      <vt:variant>
        <vt:lpwstr/>
      </vt:variant>
      <vt:variant>
        <vt:i4>6029398</vt:i4>
      </vt:variant>
      <vt:variant>
        <vt:i4>579</vt:i4>
      </vt:variant>
      <vt:variant>
        <vt:i4>0</vt:i4>
      </vt:variant>
      <vt:variant>
        <vt:i4>5</vt:i4>
      </vt:variant>
      <vt:variant>
        <vt:lpwstr>https://www.startingwellworcs.nhs.uk/parenting-groups</vt:lpwstr>
      </vt:variant>
      <vt:variant>
        <vt:lpwstr/>
      </vt:variant>
      <vt:variant>
        <vt:i4>6029398</vt:i4>
      </vt:variant>
      <vt:variant>
        <vt:i4>576</vt:i4>
      </vt:variant>
      <vt:variant>
        <vt:i4>0</vt:i4>
      </vt:variant>
      <vt:variant>
        <vt:i4>5</vt:i4>
      </vt:variant>
      <vt:variant>
        <vt:lpwstr>https://www.startingwellworcs.nhs.uk/parenting-groups</vt:lpwstr>
      </vt:variant>
      <vt:variant>
        <vt:lpwstr/>
      </vt:variant>
      <vt:variant>
        <vt:i4>6029398</vt:i4>
      </vt:variant>
      <vt:variant>
        <vt:i4>573</vt:i4>
      </vt:variant>
      <vt:variant>
        <vt:i4>0</vt:i4>
      </vt:variant>
      <vt:variant>
        <vt:i4>5</vt:i4>
      </vt:variant>
      <vt:variant>
        <vt:lpwstr>https://www.startingwellworcs.nhs.uk/parenting-groups</vt:lpwstr>
      </vt:variant>
      <vt:variant>
        <vt:lpwstr/>
      </vt:variant>
      <vt:variant>
        <vt:i4>6029398</vt:i4>
      </vt:variant>
      <vt:variant>
        <vt:i4>570</vt:i4>
      </vt:variant>
      <vt:variant>
        <vt:i4>0</vt:i4>
      </vt:variant>
      <vt:variant>
        <vt:i4>5</vt:i4>
      </vt:variant>
      <vt:variant>
        <vt:lpwstr>https://www.startingwellworcs.nhs.uk/parenting-groups</vt:lpwstr>
      </vt:variant>
      <vt:variant>
        <vt:lpwstr/>
      </vt:variant>
      <vt:variant>
        <vt:i4>5439519</vt:i4>
      </vt:variant>
      <vt:variant>
        <vt:i4>567</vt:i4>
      </vt:variant>
      <vt:variant>
        <vt:i4>0</vt:i4>
      </vt:variant>
      <vt:variant>
        <vt:i4>5</vt:i4>
      </vt:variant>
      <vt:variant>
        <vt:lpwstr>https://www.worcestershire.gov.uk/info/20643/the_family_hub/2417/the_family_hub/3</vt:lpwstr>
      </vt:variant>
      <vt:variant>
        <vt:lpwstr/>
      </vt:variant>
      <vt:variant>
        <vt:i4>5439519</vt:i4>
      </vt:variant>
      <vt:variant>
        <vt:i4>564</vt:i4>
      </vt:variant>
      <vt:variant>
        <vt:i4>0</vt:i4>
      </vt:variant>
      <vt:variant>
        <vt:i4>5</vt:i4>
      </vt:variant>
      <vt:variant>
        <vt:lpwstr>https://www.worcestershire.gov.uk/info/20643/the_family_hub/2417/the_family_hub/3</vt:lpwstr>
      </vt:variant>
      <vt:variant>
        <vt:lpwstr/>
      </vt:variant>
      <vt:variant>
        <vt:i4>2621481</vt:i4>
      </vt:variant>
      <vt:variant>
        <vt:i4>561</vt:i4>
      </vt:variant>
      <vt:variant>
        <vt:i4>0</vt:i4>
      </vt:variant>
      <vt:variant>
        <vt:i4>5</vt:i4>
      </vt:variant>
      <vt:variant>
        <vt:lpwstr>https://www.fusionworcs.co.uk/projects/bbo/</vt:lpwstr>
      </vt:variant>
      <vt:variant>
        <vt:lpwstr/>
      </vt:variant>
      <vt:variant>
        <vt:i4>2621481</vt:i4>
      </vt:variant>
      <vt:variant>
        <vt:i4>558</vt:i4>
      </vt:variant>
      <vt:variant>
        <vt:i4>0</vt:i4>
      </vt:variant>
      <vt:variant>
        <vt:i4>5</vt:i4>
      </vt:variant>
      <vt:variant>
        <vt:lpwstr>https://www.fusionworcs.co.uk/projects/bbo/</vt:lpwstr>
      </vt:variant>
      <vt:variant>
        <vt:lpwstr/>
      </vt:variant>
      <vt:variant>
        <vt:i4>7077932</vt:i4>
      </vt:variant>
      <vt:variant>
        <vt:i4>555</vt:i4>
      </vt:variant>
      <vt:variant>
        <vt:i4>0</vt:i4>
      </vt:variant>
      <vt:variant>
        <vt:i4>5</vt:i4>
      </vt:variant>
      <vt:variant>
        <vt:lpwstr>https://citizensadviceworcester.org.uk/</vt:lpwstr>
      </vt:variant>
      <vt:variant>
        <vt:lpwstr/>
      </vt:variant>
      <vt:variant>
        <vt:i4>7077932</vt:i4>
      </vt:variant>
      <vt:variant>
        <vt:i4>552</vt:i4>
      </vt:variant>
      <vt:variant>
        <vt:i4>0</vt:i4>
      </vt:variant>
      <vt:variant>
        <vt:i4>5</vt:i4>
      </vt:variant>
      <vt:variant>
        <vt:lpwstr>https://citizensadviceworcester.org.uk/</vt:lpwstr>
      </vt:variant>
      <vt:variant>
        <vt:lpwstr/>
      </vt:variant>
      <vt:variant>
        <vt:i4>7077932</vt:i4>
      </vt:variant>
      <vt:variant>
        <vt:i4>549</vt:i4>
      </vt:variant>
      <vt:variant>
        <vt:i4>0</vt:i4>
      </vt:variant>
      <vt:variant>
        <vt:i4>5</vt:i4>
      </vt:variant>
      <vt:variant>
        <vt:lpwstr>https://citizensadviceworcester.org.uk/</vt:lpwstr>
      </vt:variant>
      <vt:variant>
        <vt:lpwstr/>
      </vt:variant>
      <vt:variant>
        <vt:i4>7077932</vt:i4>
      </vt:variant>
      <vt:variant>
        <vt:i4>546</vt:i4>
      </vt:variant>
      <vt:variant>
        <vt:i4>0</vt:i4>
      </vt:variant>
      <vt:variant>
        <vt:i4>5</vt:i4>
      </vt:variant>
      <vt:variant>
        <vt:lpwstr>https://citizensadviceworcester.org.uk/</vt:lpwstr>
      </vt:variant>
      <vt:variant>
        <vt:lpwstr/>
      </vt:variant>
      <vt:variant>
        <vt:i4>7077932</vt:i4>
      </vt:variant>
      <vt:variant>
        <vt:i4>543</vt:i4>
      </vt:variant>
      <vt:variant>
        <vt:i4>0</vt:i4>
      </vt:variant>
      <vt:variant>
        <vt:i4>5</vt:i4>
      </vt:variant>
      <vt:variant>
        <vt:lpwstr>https://citizensadviceworcester.org.uk/</vt:lpwstr>
      </vt:variant>
      <vt:variant>
        <vt:lpwstr/>
      </vt:variant>
      <vt:variant>
        <vt:i4>7077932</vt:i4>
      </vt:variant>
      <vt:variant>
        <vt:i4>540</vt:i4>
      </vt:variant>
      <vt:variant>
        <vt:i4>0</vt:i4>
      </vt:variant>
      <vt:variant>
        <vt:i4>5</vt:i4>
      </vt:variant>
      <vt:variant>
        <vt:lpwstr>https://citizensadviceworcester.org.uk/</vt:lpwstr>
      </vt:variant>
      <vt:variant>
        <vt:lpwstr/>
      </vt:variant>
      <vt:variant>
        <vt:i4>7077932</vt:i4>
      </vt:variant>
      <vt:variant>
        <vt:i4>537</vt:i4>
      </vt:variant>
      <vt:variant>
        <vt:i4>0</vt:i4>
      </vt:variant>
      <vt:variant>
        <vt:i4>5</vt:i4>
      </vt:variant>
      <vt:variant>
        <vt:lpwstr>https://citizensadviceworcester.org.uk/</vt:lpwstr>
      </vt:variant>
      <vt:variant>
        <vt:lpwstr/>
      </vt:variant>
      <vt:variant>
        <vt:i4>3342388</vt:i4>
      </vt:variant>
      <vt:variant>
        <vt:i4>534</vt:i4>
      </vt:variant>
      <vt:variant>
        <vt:i4>0</vt:i4>
      </vt:variant>
      <vt:variant>
        <vt:i4>5</vt:i4>
      </vt:variant>
      <vt:variant>
        <vt:lpwstr>https://www.worcestershire.gov.uk/info/20570/carers</vt:lpwstr>
      </vt:variant>
      <vt:variant>
        <vt:lpwstr/>
      </vt:variant>
      <vt:variant>
        <vt:i4>3342388</vt:i4>
      </vt:variant>
      <vt:variant>
        <vt:i4>531</vt:i4>
      </vt:variant>
      <vt:variant>
        <vt:i4>0</vt:i4>
      </vt:variant>
      <vt:variant>
        <vt:i4>5</vt:i4>
      </vt:variant>
      <vt:variant>
        <vt:lpwstr>https://www.worcestershire.gov.uk/info/20570/carers</vt:lpwstr>
      </vt:variant>
      <vt:variant>
        <vt:lpwstr/>
      </vt:variant>
      <vt:variant>
        <vt:i4>3342388</vt:i4>
      </vt:variant>
      <vt:variant>
        <vt:i4>528</vt:i4>
      </vt:variant>
      <vt:variant>
        <vt:i4>0</vt:i4>
      </vt:variant>
      <vt:variant>
        <vt:i4>5</vt:i4>
      </vt:variant>
      <vt:variant>
        <vt:lpwstr>https://www.worcestershire.gov.uk/info/20570/carers</vt:lpwstr>
      </vt:variant>
      <vt:variant>
        <vt:lpwstr/>
      </vt:variant>
      <vt:variant>
        <vt:i4>3342388</vt:i4>
      </vt:variant>
      <vt:variant>
        <vt:i4>525</vt:i4>
      </vt:variant>
      <vt:variant>
        <vt:i4>0</vt:i4>
      </vt:variant>
      <vt:variant>
        <vt:i4>5</vt:i4>
      </vt:variant>
      <vt:variant>
        <vt:lpwstr>https://www.worcestershire.gov.uk/info/20570/carers</vt:lpwstr>
      </vt:variant>
      <vt:variant>
        <vt:lpwstr/>
      </vt:variant>
      <vt:variant>
        <vt:i4>2621557</vt:i4>
      </vt:variant>
      <vt:variant>
        <vt:i4>522</vt:i4>
      </vt:variant>
      <vt:variant>
        <vt:i4>0</vt:i4>
      </vt:variant>
      <vt:variant>
        <vt:i4>5</vt:i4>
      </vt:variant>
      <vt:variant>
        <vt:lpwstr>https://www.yss.org.uk/worcestershire-young-carers</vt:lpwstr>
      </vt:variant>
      <vt:variant>
        <vt:lpwstr/>
      </vt:variant>
      <vt:variant>
        <vt:i4>2621557</vt:i4>
      </vt:variant>
      <vt:variant>
        <vt:i4>519</vt:i4>
      </vt:variant>
      <vt:variant>
        <vt:i4>0</vt:i4>
      </vt:variant>
      <vt:variant>
        <vt:i4>5</vt:i4>
      </vt:variant>
      <vt:variant>
        <vt:lpwstr>https://www.yss.org.uk/worcestershire-young-carers</vt:lpwstr>
      </vt:variant>
      <vt:variant>
        <vt:lpwstr/>
      </vt:variant>
      <vt:variant>
        <vt:i4>2621557</vt:i4>
      </vt:variant>
      <vt:variant>
        <vt:i4>516</vt:i4>
      </vt:variant>
      <vt:variant>
        <vt:i4>0</vt:i4>
      </vt:variant>
      <vt:variant>
        <vt:i4>5</vt:i4>
      </vt:variant>
      <vt:variant>
        <vt:lpwstr>https://www.yss.org.uk/worcestershire-young-carers</vt:lpwstr>
      </vt:variant>
      <vt:variant>
        <vt:lpwstr/>
      </vt:variant>
      <vt:variant>
        <vt:i4>2621557</vt:i4>
      </vt:variant>
      <vt:variant>
        <vt:i4>513</vt:i4>
      </vt:variant>
      <vt:variant>
        <vt:i4>0</vt:i4>
      </vt:variant>
      <vt:variant>
        <vt:i4>5</vt:i4>
      </vt:variant>
      <vt:variant>
        <vt:lpwstr>https://www.yss.org.uk/worcestershire-young-carers</vt:lpwstr>
      </vt:variant>
      <vt:variant>
        <vt:lpwstr/>
      </vt:variant>
      <vt:variant>
        <vt:i4>655374</vt:i4>
      </vt:variant>
      <vt:variant>
        <vt:i4>510</vt:i4>
      </vt:variant>
      <vt:variant>
        <vt:i4>0</vt:i4>
      </vt:variant>
      <vt:variant>
        <vt:i4>5</vt:i4>
      </vt:variant>
      <vt:variant>
        <vt:lpwstr>http://www.worcestershire.gov.uk/info/20507/childcare/1579/family_information_service</vt:lpwstr>
      </vt:variant>
      <vt:variant>
        <vt:lpwstr/>
      </vt:variant>
      <vt:variant>
        <vt:i4>655374</vt:i4>
      </vt:variant>
      <vt:variant>
        <vt:i4>507</vt:i4>
      </vt:variant>
      <vt:variant>
        <vt:i4>0</vt:i4>
      </vt:variant>
      <vt:variant>
        <vt:i4>5</vt:i4>
      </vt:variant>
      <vt:variant>
        <vt:lpwstr>http://www.worcestershire.gov.uk/info/20507/childcare/1579/family_information_service</vt:lpwstr>
      </vt:variant>
      <vt:variant>
        <vt:lpwstr/>
      </vt:variant>
      <vt:variant>
        <vt:i4>786461</vt:i4>
      </vt:variant>
      <vt:variant>
        <vt:i4>504</vt:i4>
      </vt:variant>
      <vt:variant>
        <vt:i4>0</vt:i4>
      </vt:variant>
      <vt:variant>
        <vt:i4>5</vt:i4>
      </vt:variant>
      <vt:variant>
        <vt:lpwstr>https://www.worcestershire.gov.uk/info/20643/the_family_hub</vt:lpwstr>
      </vt:variant>
      <vt:variant>
        <vt:lpwstr/>
      </vt:variant>
      <vt:variant>
        <vt:i4>786461</vt:i4>
      </vt:variant>
      <vt:variant>
        <vt:i4>501</vt:i4>
      </vt:variant>
      <vt:variant>
        <vt:i4>0</vt:i4>
      </vt:variant>
      <vt:variant>
        <vt:i4>5</vt:i4>
      </vt:variant>
      <vt:variant>
        <vt:lpwstr>https://www.worcestershire.gov.uk/info/20643/the_family_hub</vt:lpwstr>
      </vt:variant>
      <vt:variant>
        <vt:lpwstr/>
      </vt:variant>
      <vt:variant>
        <vt:i4>720919</vt:i4>
      </vt:variant>
      <vt:variant>
        <vt:i4>498</vt:i4>
      </vt:variant>
      <vt:variant>
        <vt:i4>0</vt:i4>
      </vt:variant>
      <vt:variant>
        <vt:i4>5</vt:i4>
      </vt:variant>
      <vt:variant>
        <vt:lpwstr>https://www.worcestershire.gov.uk/info/20502/disabilities/1653/social_care_support_for_children_with_disabilities</vt:lpwstr>
      </vt:variant>
      <vt:variant>
        <vt:lpwstr/>
      </vt:variant>
      <vt:variant>
        <vt:i4>720919</vt:i4>
      </vt:variant>
      <vt:variant>
        <vt:i4>495</vt:i4>
      </vt:variant>
      <vt:variant>
        <vt:i4>0</vt:i4>
      </vt:variant>
      <vt:variant>
        <vt:i4>5</vt:i4>
      </vt:variant>
      <vt:variant>
        <vt:lpwstr>https://www.worcestershire.gov.uk/info/20502/disabilities/1653/social_care_support_for_children_with_disabilities</vt:lpwstr>
      </vt:variant>
      <vt:variant>
        <vt:lpwstr/>
      </vt:variant>
      <vt:variant>
        <vt:i4>720919</vt:i4>
      </vt:variant>
      <vt:variant>
        <vt:i4>492</vt:i4>
      </vt:variant>
      <vt:variant>
        <vt:i4>0</vt:i4>
      </vt:variant>
      <vt:variant>
        <vt:i4>5</vt:i4>
      </vt:variant>
      <vt:variant>
        <vt:lpwstr>https://www.worcestershire.gov.uk/info/20502/disabilities/1653/social_care_support_for_children_with_disabilities</vt:lpwstr>
      </vt:variant>
      <vt:variant>
        <vt:lpwstr/>
      </vt:variant>
      <vt:variant>
        <vt:i4>720919</vt:i4>
      </vt:variant>
      <vt:variant>
        <vt:i4>489</vt:i4>
      </vt:variant>
      <vt:variant>
        <vt:i4>0</vt:i4>
      </vt:variant>
      <vt:variant>
        <vt:i4>5</vt:i4>
      </vt:variant>
      <vt:variant>
        <vt:lpwstr>https://www.worcestershire.gov.uk/info/20502/disabilities/1653/social_care_support_for_children_with_disabilities</vt:lpwstr>
      </vt:variant>
      <vt:variant>
        <vt:lpwstr/>
      </vt:variant>
      <vt:variant>
        <vt:i4>786452</vt:i4>
      </vt:variant>
      <vt:variant>
        <vt:i4>486</vt:i4>
      </vt:variant>
      <vt:variant>
        <vt:i4>0</vt:i4>
      </vt:variant>
      <vt:variant>
        <vt:i4>5</vt:i4>
      </vt:variant>
      <vt:variant>
        <vt:lpwstr>http://www.wmydmyb.co.uk/</vt:lpwstr>
      </vt:variant>
      <vt:variant>
        <vt:lpwstr/>
      </vt:variant>
      <vt:variant>
        <vt:i4>5767225</vt:i4>
      </vt:variant>
      <vt:variant>
        <vt:i4>483</vt:i4>
      </vt:variant>
      <vt:variant>
        <vt:i4>0</vt:i4>
      </vt:variant>
      <vt:variant>
        <vt:i4>5</vt:i4>
      </vt:variant>
      <vt:variant>
        <vt:lpwstr>mailto:localoffer@worcschildrenfirst.org.uk</vt:lpwstr>
      </vt:variant>
      <vt:variant>
        <vt:lpwstr/>
      </vt:variant>
      <vt:variant>
        <vt:i4>1572873</vt:i4>
      </vt:variant>
      <vt:variant>
        <vt:i4>480</vt:i4>
      </vt:variant>
      <vt:variant>
        <vt:i4>0</vt:i4>
      </vt:variant>
      <vt:variant>
        <vt:i4>5</vt:i4>
      </vt:variant>
      <vt:variant>
        <vt:lpwstr>http://www.nhs.uk/Livewell/Sexandyoungpeople/Pages/Sex-and-young-people-hub.aspx</vt:lpwstr>
      </vt:variant>
      <vt:variant>
        <vt:lpwstr/>
      </vt:variant>
      <vt:variant>
        <vt:i4>1572873</vt:i4>
      </vt:variant>
      <vt:variant>
        <vt:i4>477</vt:i4>
      </vt:variant>
      <vt:variant>
        <vt:i4>0</vt:i4>
      </vt:variant>
      <vt:variant>
        <vt:i4>5</vt:i4>
      </vt:variant>
      <vt:variant>
        <vt:lpwstr>http://www.nhs.uk/Livewell/Sexandyoungpeople/Pages/Sex-and-young-people-hub.aspx</vt:lpwstr>
      </vt:variant>
      <vt:variant>
        <vt:lpwstr/>
      </vt:variant>
      <vt:variant>
        <vt:i4>1572873</vt:i4>
      </vt:variant>
      <vt:variant>
        <vt:i4>474</vt:i4>
      </vt:variant>
      <vt:variant>
        <vt:i4>0</vt:i4>
      </vt:variant>
      <vt:variant>
        <vt:i4>5</vt:i4>
      </vt:variant>
      <vt:variant>
        <vt:lpwstr>http://www.nhs.uk/Livewell/Sexandyoungpeople/Pages/Sex-and-young-people-hub.aspx</vt:lpwstr>
      </vt:variant>
      <vt:variant>
        <vt:lpwstr/>
      </vt:variant>
      <vt:variant>
        <vt:i4>1572873</vt:i4>
      </vt:variant>
      <vt:variant>
        <vt:i4>471</vt:i4>
      </vt:variant>
      <vt:variant>
        <vt:i4>0</vt:i4>
      </vt:variant>
      <vt:variant>
        <vt:i4>5</vt:i4>
      </vt:variant>
      <vt:variant>
        <vt:lpwstr>http://www.nhs.uk/Livewell/Sexandyoungpeople/Pages/Sex-and-young-people-hub.aspx</vt:lpwstr>
      </vt:variant>
      <vt:variant>
        <vt:lpwstr/>
      </vt:variant>
      <vt:variant>
        <vt:i4>4325455</vt:i4>
      </vt:variant>
      <vt:variant>
        <vt:i4>468</vt:i4>
      </vt:variant>
      <vt:variant>
        <vt:i4>0</vt:i4>
      </vt:variant>
      <vt:variant>
        <vt:i4>5</vt:i4>
      </vt:variant>
      <vt:variant>
        <vt:lpwstr>http://www.nhs.uk/Livewell/Talkingaboutsex/Pages/Talkingtoyourchild.aspx</vt:lpwstr>
      </vt:variant>
      <vt:variant>
        <vt:lpwstr/>
      </vt:variant>
      <vt:variant>
        <vt:i4>4325455</vt:i4>
      </vt:variant>
      <vt:variant>
        <vt:i4>465</vt:i4>
      </vt:variant>
      <vt:variant>
        <vt:i4>0</vt:i4>
      </vt:variant>
      <vt:variant>
        <vt:i4>5</vt:i4>
      </vt:variant>
      <vt:variant>
        <vt:lpwstr>http://www.nhs.uk/Livewell/Talkingaboutsex/Pages/Talkingtoyourchild.aspx</vt:lpwstr>
      </vt:variant>
      <vt:variant>
        <vt:lpwstr/>
      </vt:variant>
      <vt:variant>
        <vt:i4>4325455</vt:i4>
      </vt:variant>
      <vt:variant>
        <vt:i4>462</vt:i4>
      </vt:variant>
      <vt:variant>
        <vt:i4>0</vt:i4>
      </vt:variant>
      <vt:variant>
        <vt:i4>5</vt:i4>
      </vt:variant>
      <vt:variant>
        <vt:lpwstr>http://www.nhs.uk/Livewell/Talkingaboutsex/Pages/Talkingtoyourchild.aspx</vt:lpwstr>
      </vt:variant>
      <vt:variant>
        <vt:lpwstr/>
      </vt:variant>
      <vt:variant>
        <vt:i4>4325455</vt:i4>
      </vt:variant>
      <vt:variant>
        <vt:i4>459</vt:i4>
      </vt:variant>
      <vt:variant>
        <vt:i4>0</vt:i4>
      </vt:variant>
      <vt:variant>
        <vt:i4>5</vt:i4>
      </vt:variant>
      <vt:variant>
        <vt:lpwstr>http://www.nhs.uk/Livewell/Talkingaboutsex/Pages/Talkingtoyourchild.aspx</vt:lpwstr>
      </vt:variant>
      <vt:variant>
        <vt:lpwstr/>
      </vt:variant>
      <vt:variant>
        <vt:i4>1310722</vt:i4>
      </vt:variant>
      <vt:variant>
        <vt:i4>456</vt:i4>
      </vt:variant>
      <vt:variant>
        <vt:i4>0</vt:i4>
      </vt:variant>
      <vt:variant>
        <vt:i4>5</vt:i4>
      </vt:variant>
      <vt:variant>
        <vt:lpwstr>https://www.disrespectnobody.co.uk/relationship-abuse/signs-to-spot/</vt:lpwstr>
      </vt:variant>
      <vt:variant>
        <vt:lpwstr/>
      </vt:variant>
      <vt:variant>
        <vt:i4>1310722</vt:i4>
      </vt:variant>
      <vt:variant>
        <vt:i4>453</vt:i4>
      </vt:variant>
      <vt:variant>
        <vt:i4>0</vt:i4>
      </vt:variant>
      <vt:variant>
        <vt:i4>5</vt:i4>
      </vt:variant>
      <vt:variant>
        <vt:lpwstr>https://www.disrespectnobody.co.uk/relationship-abuse/signs-to-spot/</vt:lpwstr>
      </vt:variant>
      <vt:variant>
        <vt:lpwstr/>
      </vt:variant>
      <vt:variant>
        <vt:i4>1310722</vt:i4>
      </vt:variant>
      <vt:variant>
        <vt:i4>450</vt:i4>
      </vt:variant>
      <vt:variant>
        <vt:i4>0</vt:i4>
      </vt:variant>
      <vt:variant>
        <vt:i4>5</vt:i4>
      </vt:variant>
      <vt:variant>
        <vt:lpwstr>https://www.disrespectnobody.co.uk/relationship-abuse/signs-to-spot/</vt:lpwstr>
      </vt:variant>
      <vt:variant>
        <vt:lpwstr/>
      </vt:variant>
      <vt:variant>
        <vt:i4>1310722</vt:i4>
      </vt:variant>
      <vt:variant>
        <vt:i4>447</vt:i4>
      </vt:variant>
      <vt:variant>
        <vt:i4>0</vt:i4>
      </vt:variant>
      <vt:variant>
        <vt:i4>5</vt:i4>
      </vt:variant>
      <vt:variant>
        <vt:lpwstr>https://www.disrespectnobody.co.uk/relationship-abuse/signs-to-spot/</vt:lpwstr>
      </vt:variant>
      <vt:variant>
        <vt:lpwstr/>
      </vt:variant>
      <vt:variant>
        <vt:i4>6815783</vt:i4>
      </vt:variant>
      <vt:variant>
        <vt:i4>444</vt:i4>
      </vt:variant>
      <vt:variant>
        <vt:i4>0</vt:i4>
      </vt:variant>
      <vt:variant>
        <vt:i4>5</vt:i4>
      </vt:variant>
      <vt:variant>
        <vt:lpwstr>https://www.childline.org.uk/info-advice/friends-relationships-sex/</vt:lpwstr>
      </vt:variant>
      <vt:variant>
        <vt:lpwstr/>
      </vt:variant>
      <vt:variant>
        <vt:i4>6815783</vt:i4>
      </vt:variant>
      <vt:variant>
        <vt:i4>441</vt:i4>
      </vt:variant>
      <vt:variant>
        <vt:i4>0</vt:i4>
      </vt:variant>
      <vt:variant>
        <vt:i4>5</vt:i4>
      </vt:variant>
      <vt:variant>
        <vt:lpwstr>https://www.childline.org.uk/info-advice/friends-relationships-sex/</vt:lpwstr>
      </vt:variant>
      <vt:variant>
        <vt:lpwstr/>
      </vt:variant>
      <vt:variant>
        <vt:i4>6815783</vt:i4>
      </vt:variant>
      <vt:variant>
        <vt:i4>438</vt:i4>
      </vt:variant>
      <vt:variant>
        <vt:i4>0</vt:i4>
      </vt:variant>
      <vt:variant>
        <vt:i4>5</vt:i4>
      </vt:variant>
      <vt:variant>
        <vt:lpwstr>https://www.childline.org.uk/info-advice/friends-relationships-sex/</vt:lpwstr>
      </vt:variant>
      <vt:variant>
        <vt:lpwstr/>
      </vt:variant>
      <vt:variant>
        <vt:i4>6815783</vt:i4>
      </vt:variant>
      <vt:variant>
        <vt:i4>435</vt:i4>
      </vt:variant>
      <vt:variant>
        <vt:i4>0</vt:i4>
      </vt:variant>
      <vt:variant>
        <vt:i4>5</vt:i4>
      </vt:variant>
      <vt:variant>
        <vt:lpwstr>https://www.childline.org.uk/info-advice/friends-relationships-sex/</vt:lpwstr>
      </vt:variant>
      <vt:variant>
        <vt:lpwstr/>
      </vt:variant>
      <vt:variant>
        <vt:i4>6815783</vt:i4>
      </vt:variant>
      <vt:variant>
        <vt:i4>432</vt:i4>
      </vt:variant>
      <vt:variant>
        <vt:i4>0</vt:i4>
      </vt:variant>
      <vt:variant>
        <vt:i4>5</vt:i4>
      </vt:variant>
      <vt:variant>
        <vt:lpwstr>https://www.childline.org.uk/info-advice/friends-relationships-sex/</vt:lpwstr>
      </vt:variant>
      <vt:variant>
        <vt:lpwstr/>
      </vt:variant>
      <vt:variant>
        <vt:i4>6815783</vt:i4>
      </vt:variant>
      <vt:variant>
        <vt:i4>429</vt:i4>
      </vt:variant>
      <vt:variant>
        <vt:i4>0</vt:i4>
      </vt:variant>
      <vt:variant>
        <vt:i4>5</vt:i4>
      </vt:variant>
      <vt:variant>
        <vt:lpwstr>https://www.childline.org.uk/info-advice/friends-relationships-sex/</vt:lpwstr>
      </vt:variant>
      <vt:variant>
        <vt:lpwstr/>
      </vt:variant>
      <vt:variant>
        <vt:i4>6815783</vt:i4>
      </vt:variant>
      <vt:variant>
        <vt:i4>426</vt:i4>
      </vt:variant>
      <vt:variant>
        <vt:i4>0</vt:i4>
      </vt:variant>
      <vt:variant>
        <vt:i4>5</vt:i4>
      </vt:variant>
      <vt:variant>
        <vt:lpwstr>https://www.childline.org.uk/info-advice/friends-relationships-sex/</vt:lpwstr>
      </vt:variant>
      <vt:variant>
        <vt:lpwstr/>
      </vt:variant>
      <vt:variant>
        <vt:i4>5439519</vt:i4>
      </vt:variant>
      <vt:variant>
        <vt:i4>423</vt:i4>
      </vt:variant>
      <vt:variant>
        <vt:i4>0</vt:i4>
      </vt:variant>
      <vt:variant>
        <vt:i4>5</vt:i4>
      </vt:variant>
      <vt:variant>
        <vt:lpwstr>https://www.worcestershire.gov.uk/info/20643/the_family_hub/2417/the_family_hub/4</vt:lpwstr>
      </vt:variant>
      <vt:variant>
        <vt:lpwstr/>
      </vt:variant>
      <vt:variant>
        <vt:i4>5439519</vt:i4>
      </vt:variant>
      <vt:variant>
        <vt:i4>420</vt:i4>
      </vt:variant>
      <vt:variant>
        <vt:i4>0</vt:i4>
      </vt:variant>
      <vt:variant>
        <vt:i4>5</vt:i4>
      </vt:variant>
      <vt:variant>
        <vt:lpwstr>https://www.worcestershire.gov.uk/info/20643/the_family_hub/2417/the_family_hub/4</vt:lpwstr>
      </vt:variant>
      <vt:variant>
        <vt:lpwstr/>
      </vt:variant>
      <vt:variant>
        <vt:i4>6160452</vt:i4>
      </vt:variant>
      <vt:variant>
        <vt:i4>417</vt:i4>
      </vt:variant>
      <vt:variant>
        <vt:i4>0</vt:i4>
      </vt:variant>
      <vt:variant>
        <vt:i4>5</vt:i4>
      </vt:variant>
      <vt:variant>
        <vt:lpwstr>http://www.westmerciawomensaid.org/crush/</vt:lpwstr>
      </vt:variant>
      <vt:variant>
        <vt:lpwstr/>
      </vt:variant>
      <vt:variant>
        <vt:i4>6160452</vt:i4>
      </vt:variant>
      <vt:variant>
        <vt:i4>414</vt:i4>
      </vt:variant>
      <vt:variant>
        <vt:i4>0</vt:i4>
      </vt:variant>
      <vt:variant>
        <vt:i4>5</vt:i4>
      </vt:variant>
      <vt:variant>
        <vt:lpwstr>http://www.westmerciawomensaid.org/crush/</vt:lpwstr>
      </vt:variant>
      <vt:variant>
        <vt:lpwstr/>
      </vt:variant>
      <vt:variant>
        <vt:i4>6226043</vt:i4>
      </vt:variant>
      <vt:variant>
        <vt:i4>411</vt:i4>
      </vt:variant>
      <vt:variant>
        <vt:i4>0</vt:i4>
      </vt:variant>
      <vt:variant>
        <vt:i4>5</vt:i4>
      </vt:variant>
      <vt:variant>
        <vt:lpwstr>https://www.worcestershire.gov.uk/info/20885/harmony_at_home/2350/harmony_at_home_%E2%80%93_information_and_support_for_parent_carers</vt:lpwstr>
      </vt:variant>
      <vt:variant>
        <vt:lpwstr/>
      </vt:variant>
      <vt:variant>
        <vt:i4>6226043</vt:i4>
      </vt:variant>
      <vt:variant>
        <vt:i4>408</vt:i4>
      </vt:variant>
      <vt:variant>
        <vt:i4>0</vt:i4>
      </vt:variant>
      <vt:variant>
        <vt:i4>5</vt:i4>
      </vt:variant>
      <vt:variant>
        <vt:lpwstr>https://www.worcestershire.gov.uk/info/20885/harmony_at_home/2350/harmony_at_home_%E2%80%93_information_and_support_for_parent_carers</vt:lpwstr>
      </vt:variant>
      <vt:variant>
        <vt:lpwstr/>
      </vt:variant>
      <vt:variant>
        <vt:i4>6226043</vt:i4>
      </vt:variant>
      <vt:variant>
        <vt:i4>405</vt:i4>
      </vt:variant>
      <vt:variant>
        <vt:i4>0</vt:i4>
      </vt:variant>
      <vt:variant>
        <vt:i4>5</vt:i4>
      </vt:variant>
      <vt:variant>
        <vt:lpwstr>https://www.worcestershire.gov.uk/info/20885/harmony_at_home/2350/harmony_at_home_%E2%80%93_information_and_support_for_parent_carers</vt:lpwstr>
      </vt:variant>
      <vt:variant>
        <vt:lpwstr/>
      </vt:variant>
      <vt:variant>
        <vt:i4>6226043</vt:i4>
      </vt:variant>
      <vt:variant>
        <vt:i4>402</vt:i4>
      </vt:variant>
      <vt:variant>
        <vt:i4>0</vt:i4>
      </vt:variant>
      <vt:variant>
        <vt:i4>5</vt:i4>
      </vt:variant>
      <vt:variant>
        <vt:lpwstr>https://www.worcestershire.gov.uk/info/20885/harmony_at_home/2350/harmony_at_home_%E2%80%93_information_and_support_for_parent_carers</vt:lpwstr>
      </vt:variant>
      <vt:variant>
        <vt:lpwstr/>
      </vt:variant>
      <vt:variant>
        <vt:i4>6226043</vt:i4>
      </vt:variant>
      <vt:variant>
        <vt:i4>399</vt:i4>
      </vt:variant>
      <vt:variant>
        <vt:i4>0</vt:i4>
      </vt:variant>
      <vt:variant>
        <vt:i4>5</vt:i4>
      </vt:variant>
      <vt:variant>
        <vt:lpwstr>https://www.worcestershire.gov.uk/info/20885/harmony_at_home/2350/harmony_at_home_%E2%80%93_information_and_support_for_parent_carers</vt:lpwstr>
      </vt:variant>
      <vt:variant>
        <vt:lpwstr/>
      </vt:variant>
      <vt:variant>
        <vt:i4>6226043</vt:i4>
      </vt:variant>
      <vt:variant>
        <vt:i4>396</vt:i4>
      </vt:variant>
      <vt:variant>
        <vt:i4>0</vt:i4>
      </vt:variant>
      <vt:variant>
        <vt:i4>5</vt:i4>
      </vt:variant>
      <vt:variant>
        <vt:lpwstr>https://www.worcestershire.gov.uk/info/20885/harmony_at_home/2350/harmony_at_home_%E2%80%93_information_and_support_for_parent_carers</vt:lpwstr>
      </vt:variant>
      <vt:variant>
        <vt:lpwstr/>
      </vt:variant>
      <vt:variant>
        <vt:i4>6226043</vt:i4>
      </vt:variant>
      <vt:variant>
        <vt:i4>393</vt:i4>
      </vt:variant>
      <vt:variant>
        <vt:i4>0</vt:i4>
      </vt:variant>
      <vt:variant>
        <vt:i4>5</vt:i4>
      </vt:variant>
      <vt:variant>
        <vt:lpwstr>https://www.worcestershire.gov.uk/info/20885/harmony_at_home/2350/harmony_at_home_%E2%80%93_information_and_support_for_parent_carers</vt:lpwstr>
      </vt:variant>
      <vt:variant>
        <vt:lpwstr/>
      </vt:variant>
      <vt:variant>
        <vt:i4>6226043</vt:i4>
      </vt:variant>
      <vt:variant>
        <vt:i4>390</vt:i4>
      </vt:variant>
      <vt:variant>
        <vt:i4>0</vt:i4>
      </vt:variant>
      <vt:variant>
        <vt:i4>5</vt:i4>
      </vt:variant>
      <vt:variant>
        <vt:lpwstr>https://www.worcestershire.gov.uk/info/20885/harmony_at_home/2350/harmony_at_home_%E2%80%93_information_and_support_for_parent_carers</vt:lpwstr>
      </vt:variant>
      <vt:variant>
        <vt:lpwstr/>
      </vt:variant>
      <vt:variant>
        <vt:i4>6226043</vt:i4>
      </vt:variant>
      <vt:variant>
        <vt:i4>387</vt:i4>
      </vt:variant>
      <vt:variant>
        <vt:i4>0</vt:i4>
      </vt:variant>
      <vt:variant>
        <vt:i4>5</vt:i4>
      </vt:variant>
      <vt:variant>
        <vt:lpwstr>https://www.worcestershire.gov.uk/info/20885/harmony_at_home/2350/harmony_at_home_%E2%80%93_information_and_support_for_parent_carers</vt:lpwstr>
      </vt:variant>
      <vt:variant>
        <vt:lpwstr/>
      </vt:variant>
      <vt:variant>
        <vt:i4>6226043</vt:i4>
      </vt:variant>
      <vt:variant>
        <vt:i4>384</vt:i4>
      </vt:variant>
      <vt:variant>
        <vt:i4>0</vt:i4>
      </vt:variant>
      <vt:variant>
        <vt:i4>5</vt:i4>
      </vt:variant>
      <vt:variant>
        <vt:lpwstr>https://www.worcestershire.gov.uk/info/20885/harmony_at_home/2350/harmony_at_home_%E2%80%93_information_and_support_for_parent_carers</vt:lpwstr>
      </vt:variant>
      <vt:variant>
        <vt:lpwstr/>
      </vt:variant>
      <vt:variant>
        <vt:i4>7077936</vt:i4>
      </vt:variant>
      <vt:variant>
        <vt:i4>381</vt:i4>
      </vt:variant>
      <vt:variant>
        <vt:i4>0</vt:i4>
      </vt:variant>
      <vt:variant>
        <vt:i4>5</vt:i4>
      </vt:variant>
      <vt:variant>
        <vt:lpwstr>https://www.nspcc.org.uk/keeping-children-safe/sex-relationships/healthy-relationships/</vt:lpwstr>
      </vt:variant>
      <vt:variant>
        <vt:lpwstr/>
      </vt:variant>
      <vt:variant>
        <vt:i4>7077936</vt:i4>
      </vt:variant>
      <vt:variant>
        <vt:i4>378</vt:i4>
      </vt:variant>
      <vt:variant>
        <vt:i4>0</vt:i4>
      </vt:variant>
      <vt:variant>
        <vt:i4>5</vt:i4>
      </vt:variant>
      <vt:variant>
        <vt:lpwstr>https://www.nspcc.org.uk/keeping-children-safe/sex-relationships/healthy-relationships/</vt:lpwstr>
      </vt:variant>
      <vt:variant>
        <vt:lpwstr/>
      </vt:variant>
      <vt:variant>
        <vt:i4>2556031</vt:i4>
      </vt:variant>
      <vt:variant>
        <vt:i4>375</vt:i4>
      </vt:variant>
      <vt:variant>
        <vt:i4>0</vt:i4>
      </vt:variant>
      <vt:variant>
        <vt:i4>5</vt:i4>
      </vt:variant>
      <vt:variant>
        <vt:lpwstr>https://www.thinkuknow.co.uk/parents/articles/Nude-selfies-a-parents-guide/</vt:lpwstr>
      </vt:variant>
      <vt:variant>
        <vt:lpwstr/>
      </vt:variant>
      <vt:variant>
        <vt:i4>2556031</vt:i4>
      </vt:variant>
      <vt:variant>
        <vt:i4>372</vt:i4>
      </vt:variant>
      <vt:variant>
        <vt:i4>0</vt:i4>
      </vt:variant>
      <vt:variant>
        <vt:i4>5</vt:i4>
      </vt:variant>
      <vt:variant>
        <vt:lpwstr>https://www.thinkuknow.co.uk/parents/articles/Nude-selfies-a-parents-guide/</vt:lpwstr>
      </vt:variant>
      <vt:variant>
        <vt:lpwstr/>
      </vt:variant>
      <vt:variant>
        <vt:i4>2556031</vt:i4>
      </vt:variant>
      <vt:variant>
        <vt:i4>369</vt:i4>
      </vt:variant>
      <vt:variant>
        <vt:i4>0</vt:i4>
      </vt:variant>
      <vt:variant>
        <vt:i4>5</vt:i4>
      </vt:variant>
      <vt:variant>
        <vt:lpwstr>https://www.thinkuknow.co.uk/parents/articles/Nude-selfies-a-parents-guide/</vt:lpwstr>
      </vt:variant>
      <vt:variant>
        <vt:lpwstr/>
      </vt:variant>
      <vt:variant>
        <vt:i4>2556031</vt:i4>
      </vt:variant>
      <vt:variant>
        <vt:i4>366</vt:i4>
      </vt:variant>
      <vt:variant>
        <vt:i4>0</vt:i4>
      </vt:variant>
      <vt:variant>
        <vt:i4>5</vt:i4>
      </vt:variant>
      <vt:variant>
        <vt:lpwstr>https://www.thinkuknow.co.uk/parents/articles/Nude-selfies-a-parents-guide/</vt:lpwstr>
      </vt:variant>
      <vt:variant>
        <vt:lpwstr/>
      </vt:variant>
      <vt:variant>
        <vt:i4>2556031</vt:i4>
      </vt:variant>
      <vt:variant>
        <vt:i4>363</vt:i4>
      </vt:variant>
      <vt:variant>
        <vt:i4>0</vt:i4>
      </vt:variant>
      <vt:variant>
        <vt:i4>5</vt:i4>
      </vt:variant>
      <vt:variant>
        <vt:lpwstr>https://www.thinkuknow.co.uk/parents/articles/Nude-selfies-a-parents-guide/</vt:lpwstr>
      </vt:variant>
      <vt:variant>
        <vt:lpwstr/>
      </vt:variant>
      <vt:variant>
        <vt:i4>2556031</vt:i4>
      </vt:variant>
      <vt:variant>
        <vt:i4>360</vt:i4>
      </vt:variant>
      <vt:variant>
        <vt:i4>0</vt:i4>
      </vt:variant>
      <vt:variant>
        <vt:i4>5</vt:i4>
      </vt:variant>
      <vt:variant>
        <vt:lpwstr>https://www.thinkuknow.co.uk/parents/articles/Nude-selfies-a-parents-guide/</vt:lpwstr>
      </vt:variant>
      <vt:variant>
        <vt:lpwstr/>
      </vt:variant>
      <vt:variant>
        <vt:i4>2556031</vt:i4>
      </vt:variant>
      <vt:variant>
        <vt:i4>357</vt:i4>
      </vt:variant>
      <vt:variant>
        <vt:i4>0</vt:i4>
      </vt:variant>
      <vt:variant>
        <vt:i4>5</vt:i4>
      </vt:variant>
      <vt:variant>
        <vt:lpwstr>https://www.thinkuknow.co.uk/parents/articles/Nude-selfies-a-parents-guide/</vt:lpwstr>
      </vt:variant>
      <vt:variant>
        <vt:lpwstr/>
      </vt:variant>
      <vt:variant>
        <vt:i4>2556031</vt:i4>
      </vt:variant>
      <vt:variant>
        <vt:i4>354</vt:i4>
      </vt:variant>
      <vt:variant>
        <vt:i4>0</vt:i4>
      </vt:variant>
      <vt:variant>
        <vt:i4>5</vt:i4>
      </vt:variant>
      <vt:variant>
        <vt:lpwstr>https://www.thinkuknow.co.uk/parents/articles/Nude-selfies-a-parents-guide/</vt:lpwstr>
      </vt:variant>
      <vt:variant>
        <vt:lpwstr/>
      </vt:variant>
      <vt:variant>
        <vt:i4>2556031</vt:i4>
      </vt:variant>
      <vt:variant>
        <vt:i4>351</vt:i4>
      </vt:variant>
      <vt:variant>
        <vt:i4>0</vt:i4>
      </vt:variant>
      <vt:variant>
        <vt:i4>5</vt:i4>
      </vt:variant>
      <vt:variant>
        <vt:lpwstr>https://www.thinkuknow.co.uk/parents/articles/Nude-selfies-a-parents-guide/</vt:lpwstr>
      </vt:variant>
      <vt:variant>
        <vt:lpwstr/>
      </vt:variant>
      <vt:variant>
        <vt:i4>2556031</vt:i4>
      </vt:variant>
      <vt:variant>
        <vt:i4>348</vt:i4>
      </vt:variant>
      <vt:variant>
        <vt:i4>0</vt:i4>
      </vt:variant>
      <vt:variant>
        <vt:i4>5</vt:i4>
      </vt:variant>
      <vt:variant>
        <vt:lpwstr>https://www.thinkuknow.co.uk/parents/articles/Nude-selfies-a-parents-guide/</vt:lpwstr>
      </vt:variant>
      <vt:variant>
        <vt:lpwstr/>
      </vt:variant>
      <vt:variant>
        <vt:i4>3211319</vt:i4>
      </vt:variant>
      <vt:variant>
        <vt:i4>345</vt:i4>
      </vt:variant>
      <vt:variant>
        <vt:i4>0</vt:i4>
      </vt:variant>
      <vt:variant>
        <vt:i4>5</vt:i4>
      </vt:variant>
      <vt:variant>
        <vt:lpwstr>https://www.nspcc.org.uk/keeping-children-safe/online-safety/sexting-sending-nudes/</vt:lpwstr>
      </vt:variant>
      <vt:variant>
        <vt:lpwstr/>
      </vt:variant>
      <vt:variant>
        <vt:i4>3211319</vt:i4>
      </vt:variant>
      <vt:variant>
        <vt:i4>342</vt:i4>
      </vt:variant>
      <vt:variant>
        <vt:i4>0</vt:i4>
      </vt:variant>
      <vt:variant>
        <vt:i4>5</vt:i4>
      </vt:variant>
      <vt:variant>
        <vt:lpwstr>https://www.nspcc.org.uk/keeping-children-safe/online-safety/sexting-sending-nudes/</vt:lpwstr>
      </vt:variant>
      <vt:variant>
        <vt:lpwstr/>
      </vt:variant>
      <vt:variant>
        <vt:i4>4128886</vt:i4>
      </vt:variant>
      <vt:variant>
        <vt:i4>339</vt:i4>
      </vt:variant>
      <vt:variant>
        <vt:i4>0</vt:i4>
      </vt:variant>
      <vt:variant>
        <vt:i4>5</vt:i4>
      </vt:variant>
      <vt:variant>
        <vt:lpwstr>https://www.bbc.com/ownit/the-basics/8-tips-for-staying-safe-online</vt:lpwstr>
      </vt:variant>
      <vt:variant>
        <vt:lpwstr/>
      </vt:variant>
      <vt:variant>
        <vt:i4>4128886</vt:i4>
      </vt:variant>
      <vt:variant>
        <vt:i4>336</vt:i4>
      </vt:variant>
      <vt:variant>
        <vt:i4>0</vt:i4>
      </vt:variant>
      <vt:variant>
        <vt:i4>5</vt:i4>
      </vt:variant>
      <vt:variant>
        <vt:lpwstr>https://www.bbc.com/ownit/the-basics/8-tips-for-staying-safe-online</vt:lpwstr>
      </vt:variant>
      <vt:variant>
        <vt:lpwstr/>
      </vt:variant>
      <vt:variant>
        <vt:i4>4128886</vt:i4>
      </vt:variant>
      <vt:variant>
        <vt:i4>333</vt:i4>
      </vt:variant>
      <vt:variant>
        <vt:i4>0</vt:i4>
      </vt:variant>
      <vt:variant>
        <vt:i4>5</vt:i4>
      </vt:variant>
      <vt:variant>
        <vt:lpwstr>https://www.bbc.com/ownit/the-basics/8-tips-for-staying-safe-online</vt:lpwstr>
      </vt:variant>
      <vt:variant>
        <vt:lpwstr/>
      </vt:variant>
      <vt:variant>
        <vt:i4>4128886</vt:i4>
      </vt:variant>
      <vt:variant>
        <vt:i4>330</vt:i4>
      </vt:variant>
      <vt:variant>
        <vt:i4>0</vt:i4>
      </vt:variant>
      <vt:variant>
        <vt:i4>5</vt:i4>
      </vt:variant>
      <vt:variant>
        <vt:lpwstr>https://www.bbc.com/ownit/the-basics/8-tips-for-staying-safe-online</vt:lpwstr>
      </vt:variant>
      <vt:variant>
        <vt:lpwstr/>
      </vt:variant>
      <vt:variant>
        <vt:i4>4128886</vt:i4>
      </vt:variant>
      <vt:variant>
        <vt:i4>327</vt:i4>
      </vt:variant>
      <vt:variant>
        <vt:i4>0</vt:i4>
      </vt:variant>
      <vt:variant>
        <vt:i4>5</vt:i4>
      </vt:variant>
      <vt:variant>
        <vt:lpwstr>https://www.bbc.com/ownit/the-basics/8-tips-for-staying-safe-online</vt:lpwstr>
      </vt:variant>
      <vt:variant>
        <vt:lpwstr/>
      </vt:variant>
      <vt:variant>
        <vt:i4>4128886</vt:i4>
      </vt:variant>
      <vt:variant>
        <vt:i4>324</vt:i4>
      </vt:variant>
      <vt:variant>
        <vt:i4>0</vt:i4>
      </vt:variant>
      <vt:variant>
        <vt:i4>5</vt:i4>
      </vt:variant>
      <vt:variant>
        <vt:lpwstr>https://www.bbc.com/ownit/the-basics/8-tips-for-staying-safe-online</vt:lpwstr>
      </vt:variant>
      <vt:variant>
        <vt:lpwstr/>
      </vt:variant>
      <vt:variant>
        <vt:i4>4128886</vt:i4>
      </vt:variant>
      <vt:variant>
        <vt:i4>321</vt:i4>
      </vt:variant>
      <vt:variant>
        <vt:i4>0</vt:i4>
      </vt:variant>
      <vt:variant>
        <vt:i4>5</vt:i4>
      </vt:variant>
      <vt:variant>
        <vt:lpwstr>https://www.bbc.com/ownit/the-basics/8-tips-for-staying-safe-online</vt:lpwstr>
      </vt:variant>
      <vt:variant>
        <vt:lpwstr/>
      </vt:variant>
      <vt:variant>
        <vt:i4>4128886</vt:i4>
      </vt:variant>
      <vt:variant>
        <vt:i4>318</vt:i4>
      </vt:variant>
      <vt:variant>
        <vt:i4>0</vt:i4>
      </vt:variant>
      <vt:variant>
        <vt:i4>5</vt:i4>
      </vt:variant>
      <vt:variant>
        <vt:lpwstr>https://www.bbc.com/ownit/the-basics/8-tips-for-staying-safe-online</vt:lpwstr>
      </vt:variant>
      <vt:variant>
        <vt:lpwstr/>
      </vt:variant>
      <vt:variant>
        <vt:i4>4128886</vt:i4>
      </vt:variant>
      <vt:variant>
        <vt:i4>315</vt:i4>
      </vt:variant>
      <vt:variant>
        <vt:i4>0</vt:i4>
      </vt:variant>
      <vt:variant>
        <vt:i4>5</vt:i4>
      </vt:variant>
      <vt:variant>
        <vt:lpwstr>https://www.bbc.com/ownit/the-basics/8-tips-for-staying-safe-online</vt:lpwstr>
      </vt:variant>
      <vt:variant>
        <vt:lpwstr/>
      </vt:variant>
      <vt:variant>
        <vt:i4>4128886</vt:i4>
      </vt:variant>
      <vt:variant>
        <vt:i4>312</vt:i4>
      </vt:variant>
      <vt:variant>
        <vt:i4>0</vt:i4>
      </vt:variant>
      <vt:variant>
        <vt:i4>5</vt:i4>
      </vt:variant>
      <vt:variant>
        <vt:lpwstr>https://www.bbc.com/ownit/the-basics/8-tips-for-staying-safe-online</vt:lpwstr>
      </vt:variant>
      <vt:variant>
        <vt:lpwstr/>
      </vt:variant>
      <vt:variant>
        <vt:i4>4128886</vt:i4>
      </vt:variant>
      <vt:variant>
        <vt:i4>309</vt:i4>
      </vt:variant>
      <vt:variant>
        <vt:i4>0</vt:i4>
      </vt:variant>
      <vt:variant>
        <vt:i4>5</vt:i4>
      </vt:variant>
      <vt:variant>
        <vt:lpwstr>https://www.bbc.com/ownit/the-basics/8-tips-for-staying-safe-online</vt:lpwstr>
      </vt:variant>
      <vt:variant>
        <vt:lpwstr/>
      </vt:variant>
      <vt:variant>
        <vt:i4>4128886</vt:i4>
      </vt:variant>
      <vt:variant>
        <vt:i4>306</vt:i4>
      </vt:variant>
      <vt:variant>
        <vt:i4>0</vt:i4>
      </vt:variant>
      <vt:variant>
        <vt:i4>5</vt:i4>
      </vt:variant>
      <vt:variant>
        <vt:lpwstr>https://www.bbc.com/ownit/the-basics/8-tips-for-staying-safe-online</vt:lpwstr>
      </vt:variant>
      <vt:variant>
        <vt:lpwstr/>
      </vt:variant>
      <vt:variant>
        <vt:i4>4128886</vt:i4>
      </vt:variant>
      <vt:variant>
        <vt:i4>303</vt:i4>
      </vt:variant>
      <vt:variant>
        <vt:i4>0</vt:i4>
      </vt:variant>
      <vt:variant>
        <vt:i4>5</vt:i4>
      </vt:variant>
      <vt:variant>
        <vt:lpwstr>https://www.bbc.com/ownit/the-basics/8-tips-for-staying-safe-online</vt:lpwstr>
      </vt:variant>
      <vt:variant>
        <vt:lpwstr/>
      </vt:variant>
      <vt:variant>
        <vt:i4>4128886</vt:i4>
      </vt:variant>
      <vt:variant>
        <vt:i4>300</vt:i4>
      </vt:variant>
      <vt:variant>
        <vt:i4>0</vt:i4>
      </vt:variant>
      <vt:variant>
        <vt:i4>5</vt:i4>
      </vt:variant>
      <vt:variant>
        <vt:lpwstr>https://www.bbc.com/ownit/the-basics/8-tips-for-staying-safe-online</vt:lpwstr>
      </vt:variant>
      <vt:variant>
        <vt:lpwstr/>
      </vt:variant>
      <vt:variant>
        <vt:i4>2490490</vt:i4>
      </vt:variant>
      <vt:variant>
        <vt:i4>297</vt:i4>
      </vt:variant>
      <vt:variant>
        <vt:i4>0</vt:i4>
      </vt:variant>
      <vt:variant>
        <vt:i4>5</vt:i4>
      </vt:variant>
      <vt:variant>
        <vt:lpwstr>http://www.internetmatters.org/</vt:lpwstr>
      </vt:variant>
      <vt:variant>
        <vt:lpwstr/>
      </vt:variant>
      <vt:variant>
        <vt:i4>2490490</vt:i4>
      </vt:variant>
      <vt:variant>
        <vt:i4>294</vt:i4>
      </vt:variant>
      <vt:variant>
        <vt:i4>0</vt:i4>
      </vt:variant>
      <vt:variant>
        <vt:i4>5</vt:i4>
      </vt:variant>
      <vt:variant>
        <vt:lpwstr>http://www.internetmatters.org/</vt:lpwstr>
      </vt:variant>
      <vt:variant>
        <vt:lpwstr/>
      </vt:variant>
      <vt:variant>
        <vt:i4>3145834</vt:i4>
      </vt:variant>
      <vt:variant>
        <vt:i4>291</vt:i4>
      </vt:variant>
      <vt:variant>
        <vt:i4>0</vt:i4>
      </vt:variant>
      <vt:variant>
        <vt:i4>5</vt:i4>
      </vt:variant>
      <vt:variant>
        <vt:lpwstr>http://educateagainsthate.com/</vt:lpwstr>
      </vt:variant>
      <vt:variant>
        <vt:lpwstr/>
      </vt:variant>
      <vt:variant>
        <vt:i4>3145834</vt:i4>
      </vt:variant>
      <vt:variant>
        <vt:i4>288</vt:i4>
      </vt:variant>
      <vt:variant>
        <vt:i4>0</vt:i4>
      </vt:variant>
      <vt:variant>
        <vt:i4>5</vt:i4>
      </vt:variant>
      <vt:variant>
        <vt:lpwstr>http://educateagainsthate.com/</vt:lpwstr>
      </vt:variant>
      <vt:variant>
        <vt:lpwstr/>
      </vt:variant>
      <vt:variant>
        <vt:i4>8257655</vt:i4>
      </vt:variant>
      <vt:variant>
        <vt:i4>285</vt:i4>
      </vt:variant>
      <vt:variant>
        <vt:i4>0</vt:i4>
      </vt:variant>
      <vt:variant>
        <vt:i4>5</vt:i4>
      </vt:variant>
      <vt:variant>
        <vt:lpwstr>https://www.barnardos.org.uk/online-safety</vt:lpwstr>
      </vt:variant>
      <vt:variant>
        <vt:lpwstr/>
      </vt:variant>
      <vt:variant>
        <vt:i4>8257655</vt:i4>
      </vt:variant>
      <vt:variant>
        <vt:i4>282</vt:i4>
      </vt:variant>
      <vt:variant>
        <vt:i4>0</vt:i4>
      </vt:variant>
      <vt:variant>
        <vt:i4>5</vt:i4>
      </vt:variant>
      <vt:variant>
        <vt:lpwstr>https://www.barnardos.org.uk/online-safety</vt:lpwstr>
      </vt:variant>
      <vt:variant>
        <vt:lpwstr/>
      </vt:variant>
      <vt:variant>
        <vt:i4>1769561</vt:i4>
      </vt:variant>
      <vt:variant>
        <vt:i4>279</vt:i4>
      </vt:variant>
      <vt:variant>
        <vt:i4>0</vt:i4>
      </vt:variant>
      <vt:variant>
        <vt:i4>5</vt:i4>
      </vt:variant>
      <vt:variant>
        <vt:lpwstr>https://www.thinkuknow.co.uk/parents/</vt:lpwstr>
      </vt:variant>
      <vt:variant>
        <vt:lpwstr/>
      </vt:variant>
      <vt:variant>
        <vt:i4>1769561</vt:i4>
      </vt:variant>
      <vt:variant>
        <vt:i4>276</vt:i4>
      </vt:variant>
      <vt:variant>
        <vt:i4>0</vt:i4>
      </vt:variant>
      <vt:variant>
        <vt:i4>5</vt:i4>
      </vt:variant>
      <vt:variant>
        <vt:lpwstr>https://www.thinkuknow.co.uk/parents/</vt:lpwstr>
      </vt:variant>
      <vt:variant>
        <vt:lpwstr/>
      </vt:variant>
      <vt:variant>
        <vt:i4>6619193</vt:i4>
      </vt:variant>
      <vt:variant>
        <vt:i4>273</vt:i4>
      </vt:variant>
      <vt:variant>
        <vt:i4>0</vt:i4>
      </vt:variant>
      <vt:variant>
        <vt:i4>5</vt:i4>
      </vt:variant>
      <vt:variant>
        <vt:lpwstr>https://www.kidscape.org.uk/resources-and-publications/</vt:lpwstr>
      </vt:variant>
      <vt:variant>
        <vt:lpwstr/>
      </vt:variant>
      <vt:variant>
        <vt:i4>6619193</vt:i4>
      </vt:variant>
      <vt:variant>
        <vt:i4>270</vt:i4>
      </vt:variant>
      <vt:variant>
        <vt:i4>0</vt:i4>
      </vt:variant>
      <vt:variant>
        <vt:i4>5</vt:i4>
      </vt:variant>
      <vt:variant>
        <vt:lpwstr>https://www.kidscape.org.uk/resources-and-publications/</vt:lpwstr>
      </vt:variant>
      <vt:variant>
        <vt:lpwstr/>
      </vt:variant>
      <vt:variant>
        <vt:i4>6619193</vt:i4>
      </vt:variant>
      <vt:variant>
        <vt:i4>267</vt:i4>
      </vt:variant>
      <vt:variant>
        <vt:i4>0</vt:i4>
      </vt:variant>
      <vt:variant>
        <vt:i4>5</vt:i4>
      </vt:variant>
      <vt:variant>
        <vt:lpwstr>https://www.kidscape.org.uk/resources-and-publications/</vt:lpwstr>
      </vt:variant>
      <vt:variant>
        <vt:lpwstr/>
      </vt:variant>
      <vt:variant>
        <vt:i4>6619193</vt:i4>
      </vt:variant>
      <vt:variant>
        <vt:i4>264</vt:i4>
      </vt:variant>
      <vt:variant>
        <vt:i4>0</vt:i4>
      </vt:variant>
      <vt:variant>
        <vt:i4>5</vt:i4>
      </vt:variant>
      <vt:variant>
        <vt:lpwstr>https://www.kidscape.org.uk/resources-and-publications/</vt:lpwstr>
      </vt:variant>
      <vt:variant>
        <vt:lpwstr/>
      </vt:variant>
      <vt:variant>
        <vt:i4>6619193</vt:i4>
      </vt:variant>
      <vt:variant>
        <vt:i4>261</vt:i4>
      </vt:variant>
      <vt:variant>
        <vt:i4>0</vt:i4>
      </vt:variant>
      <vt:variant>
        <vt:i4>5</vt:i4>
      </vt:variant>
      <vt:variant>
        <vt:lpwstr>https://www.kidscape.org.uk/resources-and-publications/</vt:lpwstr>
      </vt:variant>
      <vt:variant>
        <vt:lpwstr/>
      </vt:variant>
      <vt:variant>
        <vt:i4>6619193</vt:i4>
      </vt:variant>
      <vt:variant>
        <vt:i4>258</vt:i4>
      </vt:variant>
      <vt:variant>
        <vt:i4>0</vt:i4>
      </vt:variant>
      <vt:variant>
        <vt:i4>5</vt:i4>
      </vt:variant>
      <vt:variant>
        <vt:lpwstr>https://www.kidscape.org.uk/resources-and-publications/</vt:lpwstr>
      </vt:variant>
      <vt:variant>
        <vt:lpwstr/>
      </vt:variant>
      <vt:variant>
        <vt:i4>3276837</vt:i4>
      </vt:variant>
      <vt:variant>
        <vt:i4>255</vt:i4>
      </vt:variant>
      <vt:variant>
        <vt:i4>0</vt:i4>
      </vt:variant>
      <vt:variant>
        <vt:i4>5</vt:i4>
      </vt:variant>
      <vt:variant>
        <vt:lpwstr>https://www.worcestershire.gov.uk/info/20560/bullying/1677/cyberbullying/1</vt:lpwstr>
      </vt:variant>
      <vt:variant>
        <vt:lpwstr/>
      </vt:variant>
      <vt:variant>
        <vt:i4>3276837</vt:i4>
      </vt:variant>
      <vt:variant>
        <vt:i4>252</vt:i4>
      </vt:variant>
      <vt:variant>
        <vt:i4>0</vt:i4>
      </vt:variant>
      <vt:variant>
        <vt:i4>5</vt:i4>
      </vt:variant>
      <vt:variant>
        <vt:lpwstr>https://www.worcestershire.gov.uk/info/20560/bullying/1677/cyberbullying/1</vt:lpwstr>
      </vt:variant>
      <vt:variant>
        <vt:lpwstr/>
      </vt:variant>
      <vt:variant>
        <vt:i4>983097</vt:i4>
      </vt:variant>
      <vt:variant>
        <vt:i4>249</vt:i4>
      </vt:variant>
      <vt:variant>
        <vt:i4>0</vt:i4>
      </vt:variant>
      <vt:variant>
        <vt:i4>5</vt:i4>
      </vt:variant>
      <vt:variant>
        <vt:lpwstr>https://www.worcestershire.gov.uk/info/20560/bullying/1648/are_you_being_bullied</vt:lpwstr>
      </vt:variant>
      <vt:variant>
        <vt:lpwstr/>
      </vt:variant>
      <vt:variant>
        <vt:i4>983097</vt:i4>
      </vt:variant>
      <vt:variant>
        <vt:i4>246</vt:i4>
      </vt:variant>
      <vt:variant>
        <vt:i4>0</vt:i4>
      </vt:variant>
      <vt:variant>
        <vt:i4>5</vt:i4>
      </vt:variant>
      <vt:variant>
        <vt:lpwstr>https://www.worcestershire.gov.uk/info/20560/bullying/1648/are_you_being_bullied</vt:lpwstr>
      </vt:variant>
      <vt:variant>
        <vt:lpwstr/>
      </vt:variant>
      <vt:variant>
        <vt:i4>6881391</vt:i4>
      </vt:variant>
      <vt:variant>
        <vt:i4>243</vt:i4>
      </vt:variant>
      <vt:variant>
        <vt:i4>0</vt:i4>
      </vt:variant>
      <vt:variant>
        <vt:i4>5</vt:i4>
      </vt:variant>
      <vt:variant>
        <vt:lpwstr>https://www.worcestershire.gov.uk/info/20560/bullying/1651/is_your_child_or_someone_you_know_being_bullied</vt:lpwstr>
      </vt:variant>
      <vt:variant>
        <vt:lpwstr/>
      </vt:variant>
      <vt:variant>
        <vt:i4>6881391</vt:i4>
      </vt:variant>
      <vt:variant>
        <vt:i4>240</vt:i4>
      </vt:variant>
      <vt:variant>
        <vt:i4>0</vt:i4>
      </vt:variant>
      <vt:variant>
        <vt:i4>5</vt:i4>
      </vt:variant>
      <vt:variant>
        <vt:lpwstr>https://www.worcestershire.gov.uk/info/20560/bullying/1651/is_your_child_or_someone_you_know_being_bullied</vt:lpwstr>
      </vt:variant>
      <vt:variant>
        <vt:lpwstr/>
      </vt:variant>
      <vt:variant>
        <vt:i4>6881391</vt:i4>
      </vt:variant>
      <vt:variant>
        <vt:i4>237</vt:i4>
      </vt:variant>
      <vt:variant>
        <vt:i4>0</vt:i4>
      </vt:variant>
      <vt:variant>
        <vt:i4>5</vt:i4>
      </vt:variant>
      <vt:variant>
        <vt:lpwstr>https://www.worcestershire.gov.uk/info/20560/bullying/1651/is_your_child_or_someone_you_know_being_bullied</vt:lpwstr>
      </vt:variant>
      <vt:variant>
        <vt:lpwstr/>
      </vt:variant>
      <vt:variant>
        <vt:i4>6881391</vt:i4>
      </vt:variant>
      <vt:variant>
        <vt:i4>234</vt:i4>
      </vt:variant>
      <vt:variant>
        <vt:i4>0</vt:i4>
      </vt:variant>
      <vt:variant>
        <vt:i4>5</vt:i4>
      </vt:variant>
      <vt:variant>
        <vt:lpwstr>https://www.worcestershire.gov.uk/info/20560/bullying/1651/is_your_child_or_someone_you_know_being_bullied</vt:lpwstr>
      </vt:variant>
      <vt:variant>
        <vt:lpwstr/>
      </vt:variant>
      <vt:variant>
        <vt:i4>2031640</vt:i4>
      </vt:variant>
      <vt:variant>
        <vt:i4>231</vt:i4>
      </vt:variant>
      <vt:variant>
        <vt:i4>0</vt:i4>
      </vt:variant>
      <vt:variant>
        <vt:i4>5</vt:i4>
      </vt:variant>
      <vt:variant>
        <vt:lpwstr>https://sh24.org.uk/</vt:lpwstr>
      </vt:variant>
      <vt:variant>
        <vt:lpwstr/>
      </vt:variant>
      <vt:variant>
        <vt:i4>2031640</vt:i4>
      </vt:variant>
      <vt:variant>
        <vt:i4>228</vt:i4>
      </vt:variant>
      <vt:variant>
        <vt:i4>0</vt:i4>
      </vt:variant>
      <vt:variant>
        <vt:i4>5</vt:i4>
      </vt:variant>
      <vt:variant>
        <vt:lpwstr>https://sh24.org.uk/</vt:lpwstr>
      </vt:variant>
      <vt:variant>
        <vt:lpwstr/>
      </vt:variant>
      <vt:variant>
        <vt:i4>2031640</vt:i4>
      </vt:variant>
      <vt:variant>
        <vt:i4>225</vt:i4>
      </vt:variant>
      <vt:variant>
        <vt:i4>0</vt:i4>
      </vt:variant>
      <vt:variant>
        <vt:i4>5</vt:i4>
      </vt:variant>
      <vt:variant>
        <vt:lpwstr>https://sh24.org.uk/</vt:lpwstr>
      </vt:variant>
      <vt:variant>
        <vt:lpwstr/>
      </vt:variant>
      <vt:variant>
        <vt:i4>2031640</vt:i4>
      </vt:variant>
      <vt:variant>
        <vt:i4>222</vt:i4>
      </vt:variant>
      <vt:variant>
        <vt:i4>0</vt:i4>
      </vt:variant>
      <vt:variant>
        <vt:i4>5</vt:i4>
      </vt:variant>
      <vt:variant>
        <vt:lpwstr>https://sh24.org.uk/</vt:lpwstr>
      </vt:variant>
      <vt:variant>
        <vt:lpwstr/>
      </vt:variant>
      <vt:variant>
        <vt:i4>262213</vt:i4>
      </vt:variant>
      <vt:variant>
        <vt:i4>219</vt:i4>
      </vt:variant>
      <vt:variant>
        <vt:i4>0</vt:i4>
      </vt:variant>
      <vt:variant>
        <vt:i4>5</vt:i4>
      </vt:variant>
      <vt:variant>
        <vt:lpwstr>http://www.knowyourstuff.nhs.uk/</vt:lpwstr>
      </vt:variant>
      <vt:variant>
        <vt:lpwstr/>
      </vt:variant>
      <vt:variant>
        <vt:i4>262213</vt:i4>
      </vt:variant>
      <vt:variant>
        <vt:i4>216</vt:i4>
      </vt:variant>
      <vt:variant>
        <vt:i4>0</vt:i4>
      </vt:variant>
      <vt:variant>
        <vt:i4>5</vt:i4>
      </vt:variant>
      <vt:variant>
        <vt:lpwstr>http://www.knowyourstuff.nhs.uk/</vt:lpwstr>
      </vt:variant>
      <vt:variant>
        <vt:lpwstr/>
      </vt:variant>
      <vt:variant>
        <vt:i4>983110</vt:i4>
      </vt:variant>
      <vt:variant>
        <vt:i4>213</vt:i4>
      </vt:variant>
      <vt:variant>
        <vt:i4>0</vt:i4>
      </vt:variant>
      <vt:variant>
        <vt:i4>5</vt:i4>
      </vt:variant>
      <vt:variant>
        <vt:lpwstr>https://www.hacw.nhs.uk/knowyourstuff</vt:lpwstr>
      </vt:variant>
      <vt:variant>
        <vt:lpwstr/>
      </vt:variant>
      <vt:variant>
        <vt:i4>983110</vt:i4>
      </vt:variant>
      <vt:variant>
        <vt:i4>210</vt:i4>
      </vt:variant>
      <vt:variant>
        <vt:i4>0</vt:i4>
      </vt:variant>
      <vt:variant>
        <vt:i4>5</vt:i4>
      </vt:variant>
      <vt:variant>
        <vt:lpwstr>https://www.hacw.nhs.uk/knowyourstuff</vt:lpwstr>
      </vt:variant>
      <vt:variant>
        <vt:lpwstr/>
      </vt:variant>
      <vt:variant>
        <vt:i4>983110</vt:i4>
      </vt:variant>
      <vt:variant>
        <vt:i4>207</vt:i4>
      </vt:variant>
      <vt:variant>
        <vt:i4>0</vt:i4>
      </vt:variant>
      <vt:variant>
        <vt:i4>5</vt:i4>
      </vt:variant>
      <vt:variant>
        <vt:lpwstr>https://www.hacw.nhs.uk/knowyourstuff</vt:lpwstr>
      </vt:variant>
      <vt:variant>
        <vt:lpwstr/>
      </vt:variant>
      <vt:variant>
        <vt:i4>983110</vt:i4>
      </vt:variant>
      <vt:variant>
        <vt:i4>204</vt:i4>
      </vt:variant>
      <vt:variant>
        <vt:i4>0</vt:i4>
      </vt:variant>
      <vt:variant>
        <vt:i4>5</vt:i4>
      </vt:variant>
      <vt:variant>
        <vt:lpwstr>https://www.hacw.nhs.uk/knowyourstuff</vt:lpwstr>
      </vt:variant>
      <vt:variant>
        <vt:lpwstr/>
      </vt:variant>
      <vt:variant>
        <vt:i4>3735566</vt:i4>
      </vt:variant>
      <vt:variant>
        <vt:i4>201</vt:i4>
      </vt:variant>
      <vt:variant>
        <vt:i4>0</vt:i4>
      </vt:variant>
      <vt:variant>
        <vt:i4>5</vt:i4>
      </vt:variant>
      <vt:variant>
        <vt:lpwstr>https://www.worcestershire.gov.uk/info/20325/health_and_wellbeing/1777/sexual_health</vt:lpwstr>
      </vt:variant>
      <vt:variant>
        <vt:lpwstr/>
      </vt:variant>
      <vt:variant>
        <vt:i4>3735566</vt:i4>
      </vt:variant>
      <vt:variant>
        <vt:i4>198</vt:i4>
      </vt:variant>
      <vt:variant>
        <vt:i4>0</vt:i4>
      </vt:variant>
      <vt:variant>
        <vt:i4>5</vt:i4>
      </vt:variant>
      <vt:variant>
        <vt:lpwstr>https://www.worcestershire.gov.uk/info/20325/health_and_wellbeing/1777/sexual_health</vt:lpwstr>
      </vt:variant>
      <vt:variant>
        <vt:lpwstr/>
      </vt:variant>
      <vt:variant>
        <vt:i4>3735566</vt:i4>
      </vt:variant>
      <vt:variant>
        <vt:i4>195</vt:i4>
      </vt:variant>
      <vt:variant>
        <vt:i4>0</vt:i4>
      </vt:variant>
      <vt:variant>
        <vt:i4>5</vt:i4>
      </vt:variant>
      <vt:variant>
        <vt:lpwstr>https://www.worcestershire.gov.uk/info/20325/health_and_wellbeing/1777/sexual_health</vt:lpwstr>
      </vt:variant>
      <vt:variant>
        <vt:lpwstr/>
      </vt:variant>
      <vt:variant>
        <vt:i4>4653083</vt:i4>
      </vt:variant>
      <vt:variant>
        <vt:i4>192</vt:i4>
      </vt:variant>
      <vt:variant>
        <vt:i4>0</vt:i4>
      </vt:variant>
      <vt:variant>
        <vt:i4>5</vt:i4>
      </vt:variant>
      <vt:variant>
        <vt:lpwstr>https://www.winstonswish.org/</vt:lpwstr>
      </vt:variant>
      <vt:variant>
        <vt:lpwstr/>
      </vt:variant>
      <vt:variant>
        <vt:i4>4653083</vt:i4>
      </vt:variant>
      <vt:variant>
        <vt:i4>189</vt:i4>
      </vt:variant>
      <vt:variant>
        <vt:i4>0</vt:i4>
      </vt:variant>
      <vt:variant>
        <vt:i4>5</vt:i4>
      </vt:variant>
      <vt:variant>
        <vt:lpwstr>https://www.winstonswish.org/</vt:lpwstr>
      </vt:variant>
      <vt:variant>
        <vt:lpwstr/>
      </vt:variant>
      <vt:variant>
        <vt:i4>4653083</vt:i4>
      </vt:variant>
      <vt:variant>
        <vt:i4>186</vt:i4>
      </vt:variant>
      <vt:variant>
        <vt:i4>0</vt:i4>
      </vt:variant>
      <vt:variant>
        <vt:i4>5</vt:i4>
      </vt:variant>
      <vt:variant>
        <vt:lpwstr>https://www.winstonswish.org/</vt:lpwstr>
      </vt:variant>
      <vt:variant>
        <vt:lpwstr/>
      </vt:variant>
      <vt:variant>
        <vt:i4>4653083</vt:i4>
      </vt:variant>
      <vt:variant>
        <vt:i4>183</vt:i4>
      </vt:variant>
      <vt:variant>
        <vt:i4>0</vt:i4>
      </vt:variant>
      <vt:variant>
        <vt:i4>5</vt:i4>
      </vt:variant>
      <vt:variant>
        <vt:lpwstr>https://www.winstonswish.org/</vt:lpwstr>
      </vt:variant>
      <vt:variant>
        <vt:lpwstr/>
      </vt:variant>
      <vt:variant>
        <vt:i4>4915283</vt:i4>
      </vt:variant>
      <vt:variant>
        <vt:i4>180</vt:i4>
      </vt:variant>
      <vt:variant>
        <vt:i4>0</vt:i4>
      </vt:variant>
      <vt:variant>
        <vt:i4>5</vt:i4>
      </vt:variant>
      <vt:variant>
        <vt:lpwstr>https://www.healthyminds.whct.nhs.uk/home</vt:lpwstr>
      </vt:variant>
      <vt:variant>
        <vt:lpwstr/>
      </vt:variant>
      <vt:variant>
        <vt:i4>4915283</vt:i4>
      </vt:variant>
      <vt:variant>
        <vt:i4>177</vt:i4>
      </vt:variant>
      <vt:variant>
        <vt:i4>0</vt:i4>
      </vt:variant>
      <vt:variant>
        <vt:i4>5</vt:i4>
      </vt:variant>
      <vt:variant>
        <vt:lpwstr>https://www.healthyminds.whct.nhs.uk/home</vt:lpwstr>
      </vt:variant>
      <vt:variant>
        <vt:lpwstr/>
      </vt:variant>
      <vt:variant>
        <vt:i4>7012456</vt:i4>
      </vt:variant>
      <vt:variant>
        <vt:i4>174</vt:i4>
      </vt:variant>
      <vt:variant>
        <vt:i4>0</vt:i4>
      </vt:variant>
      <vt:variant>
        <vt:i4>5</vt:i4>
      </vt:variant>
      <vt:variant>
        <vt:lpwstr>https://www.papyrus-uk.org/</vt:lpwstr>
      </vt:variant>
      <vt:variant>
        <vt:lpwstr/>
      </vt:variant>
      <vt:variant>
        <vt:i4>7012456</vt:i4>
      </vt:variant>
      <vt:variant>
        <vt:i4>171</vt:i4>
      </vt:variant>
      <vt:variant>
        <vt:i4>0</vt:i4>
      </vt:variant>
      <vt:variant>
        <vt:i4>5</vt:i4>
      </vt:variant>
      <vt:variant>
        <vt:lpwstr>https://www.papyrus-uk.org/</vt:lpwstr>
      </vt:variant>
      <vt:variant>
        <vt:lpwstr/>
      </vt:variant>
      <vt:variant>
        <vt:i4>7012456</vt:i4>
      </vt:variant>
      <vt:variant>
        <vt:i4>168</vt:i4>
      </vt:variant>
      <vt:variant>
        <vt:i4>0</vt:i4>
      </vt:variant>
      <vt:variant>
        <vt:i4>5</vt:i4>
      </vt:variant>
      <vt:variant>
        <vt:lpwstr>https://www.papyrus-uk.org/</vt:lpwstr>
      </vt:variant>
      <vt:variant>
        <vt:lpwstr/>
      </vt:variant>
      <vt:variant>
        <vt:i4>7012456</vt:i4>
      </vt:variant>
      <vt:variant>
        <vt:i4>165</vt:i4>
      </vt:variant>
      <vt:variant>
        <vt:i4>0</vt:i4>
      </vt:variant>
      <vt:variant>
        <vt:i4>5</vt:i4>
      </vt:variant>
      <vt:variant>
        <vt:lpwstr>https://www.papyrus-uk.org/</vt:lpwstr>
      </vt:variant>
      <vt:variant>
        <vt:lpwstr/>
      </vt:variant>
      <vt:variant>
        <vt:i4>2687011</vt:i4>
      </vt:variant>
      <vt:variant>
        <vt:i4>162</vt:i4>
      </vt:variant>
      <vt:variant>
        <vt:i4>0</vt:i4>
      </vt:variant>
      <vt:variant>
        <vt:i4>5</vt:i4>
      </vt:variant>
      <vt:variant>
        <vt:lpwstr>https://www.hacw.nhs.uk/reach4wellbeing</vt:lpwstr>
      </vt:variant>
      <vt:variant>
        <vt:lpwstr/>
      </vt:variant>
      <vt:variant>
        <vt:i4>2687011</vt:i4>
      </vt:variant>
      <vt:variant>
        <vt:i4>159</vt:i4>
      </vt:variant>
      <vt:variant>
        <vt:i4>0</vt:i4>
      </vt:variant>
      <vt:variant>
        <vt:i4>5</vt:i4>
      </vt:variant>
      <vt:variant>
        <vt:lpwstr>https://www.hacw.nhs.uk/reach4wellbeing</vt:lpwstr>
      </vt:variant>
      <vt:variant>
        <vt:lpwstr/>
      </vt:variant>
      <vt:variant>
        <vt:i4>2687011</vt:i4>
      </vt:variant>
      <vt:variant>
        <vt:i4>156</vt:i4>
      </vt:variant>
      <vt:variant>
        <vt:i4>0</vt:i4>
      </vt:variant>
      <vt:variant>
        <vt:i4>5</vt:i4>
      </vt:variant>
      <vt:variant>
        <vt:lpwstr>https://www.hacw.nhs.uk/reach4wellbeing</vt:lpwstr>
      </vt:variant>
      <vt:variant>
        <vt:lpwstr/>
      </vt:variant>
      <vt:variant>
        <vt:i4>2687011</vt:i4>
      </vt:variant>
      <vt:variant>
        <vt:i4>153</vt:i4>
      </vt:variant>
      <vt:variant>
        <vt:i4>0</vt:i4>
      </vt:variant>
      <vt:variant>
        <vt:i4>5</vt:i4>
      </vt:variant>
      <vt:variant>
        <vt:lpwstr>https://www.hacw.nhs.uk/reach4wellbeing</vt:lpwstr>
      </vt:variant>
      <vt:variant>
        <vt:lpwstr/>
      </vt:variant>
      <vt:variant>
        <vt:i4>3997730</vt:i4>
      </vt:variant>
      <vt:variant>
        <vt:i4>150</vt:i4>
      </vt:variant>
      <vt:variant>
        <vt:i4>0</vt:i4>
      </vt:variant>
      <vt:variant>
        <vt:i4>5</vt:i4>
      </vt:variant>
      <vt:variant>
        <vt:lpwstr>https://www.kooth.com/</vt:lpwstr>
      </vt:variant>
      <vt:variant>
        <vt:lpwstr/>
      </vt:variant>
      <vt:variant>
        <vt:i4>3997730</vt:i4>
      </vt:variant>
      <vt:variant>
        <vt:i4>147</vt:i4>
      </vt:variant>
      <vt:variant>
        <vt:i4>0</vt:i4>
      </vt:variant>
      <vt:variant>
        <vt:i4>5</vt:i4>
      </vt:variant>
      <vt:variant>
        <vt:lpwstr>https://www.kooth.com/</vt:lpwstr>
      </vt:variant>
      <vt:variant>
        <vt:lpwstr/>
      </vt:variant>
      <vt:variant>
        <vt:i4>3997730</vt:i4>
      </vt:variant>
      <vt:variant>
        <vt:i4>144</vt:i4>
      </vt:variant>
      <vt:variant>
        <vt:i4>0</vt:i4>
      </vt:variant>
      <vt:variant>
        <vt:i4>5</vt:i4>
      </vt:variant>
      <vt:variant>
        <vt:lpwstr>https://www.kooth.com/</vt:lpwstr>
      </vt:variant>
      <vt:variant>
        <vt:lpwstr/>
      </vt:variant>
      <vt:variant>
        <vt:i4>3997730</vt:i4>
      </vt:variant>
      <vt:variant>
        <vt:i4>141</vt:i4>
      </vt:variant>
      <vt:variant>
        <vt:i4>0</vt:i4>
      </vt:variant>
      <vt:variant>
        <vt:i4>5</vt:i4>
      </vt:variant>
      <vt:variant>
        <vt:lpwstr>https://www.kooth.com/</vt:lpwstr>
      </vt:variant>
      <vt:variant>
        <vt:lpwstr/>
      </vt:variant>
      <vt:variant>
        <vt:i4>1048646</vt:i4>
      </vt:variant>
      <vt:variant>
        <vt:i4>138</vt:i4>
      </vt:variant>
      <vt:variant>
        <vt:i4>0</vt:i4>
      </vt:variant>
      <vt:variant>
        <vt:i4>5</vt:i4>
      </vt:variant>
      <vt:variant>
        <vt:lpwstr>https://www.hacw.nhs.uk/camhs</vt:lpwstr>
      </vt:variant>
      <vt:variant>
        <vt:lpwstr/>
      </vt:variant>
      <vt:variant>
        <vt:i4>1048646</vt:i4>
      </vt:variant>
      <vt:variant>
        <vt:i4>135</vt:i4>
      </vt:variant>
      <vt:variant>
        <vt:i4>0</vt:i4>
      </vt:variant>
      <vt:variant>
        <vt:i4>5</vt:i4>
      </vt:variant>
      <vt:variant>
        <vt:lpwstr>https://www.hacw.nhs.uk/camhs</vt:lpwstr>
      </vt:variant>
      <vt:variant>
        <vt:lpwstr/>
      </vt:variant>
      <vt:variant>
        <vt:i4>1048646</vt:i4>
      </vt:variant>
      <vt:variant>
        <vt:i4>132</vt:i4>
      </vt:variant>
      <vt:variant>
        <vt:i4>0</vt:i4>
      </vt:variant>
      <vt:variant>
        <vt:i4>5</vt:i4>
      </vt:variant>
      <vt:variant>
        <vt:lpwstr>https://www.hacw.nhs.uk/camhs</vt:lpwstr>
      </vt:variant>
      <vt:variant>
        <vt:lpwstr/>
      </vt:variant>
      <vt:variant>
        <vt:i4>1048646</vt:i4>
      </vt:variant>
      <vt:variant>
        <vt:i4>129</vt:i4>
      </vt:variant>
      <vt:variant>
        <vt:i4>0</vt:i4>
      </vt:variant>
      <vt:variant>
        <vt:i4>5</vt:i4>
      </vt:variant>
      <vt:variant>
        <vt:lpwstr>https://www.hacw.nhs.uk/camhs</vt:lpwstr>
      </vt:variant>
      <vt:variant>
        <vt:lpwstr/>
      </vt:variant>
      <vt:variant>
        <vt:i4>458824</vt:i4>
      </vt:variant>
      <vt:variant>
        <vt:i4>126</vt:i4>
      </vt:variant>
      <vt:variant>
        <vt:i4>0</vt:i4>
      </vt:variant>
      <vt:variant>
        <vt:i4>5</vt:i4>
      </vt:variant>
      <vt:variant>
        <vt:lpwstr>https://www.onside-advocacy.org.uk/social-prescribing</vt:lpwstr>
      </vt:variant>
      <vt:variant>
        <vt:lpwstr/>
      </vt:variant>
      <vt:variant>
        <vt:i4>458824</vt:i4>
      </vt:variant>
      <vt:variant>
        <vt:i4>123</vt:i4>
      </vt:variant>
      <vt:variant>
        <vt:i4>0</vt:i4>
      </vt:variant>
      <vt:variant>
        <vt:i4>5</vt:i4>
      </vt:variant>
      <vt:variant>
        <vt:lpwstr>https://www.onside-advocacy.org.uk/social-prescribing</vt:lpwstr>
      </vt:variant>
      <vt:variant>
        <vt:lpwstr/>
      </vt:variant>
      <vt:variant>
        <vt:i4>458824</vt:i4>
      </vt:variant>
      <vt:variant>
        <vt:i4>120</vt:i4>
      </vt:variant>
      <vt:variant>
        <vt:i4>0</vt:i4>
      </vt:variant>
      <vt:variant>
        <vt:i4>5</vt:i4>
      </vt:variant>
      <vt:variant>
        <vt:lpwstr>https://www.onside-advocacy.org.uk/social-prescribing</vt:lpwstr>
      </vt:variant>
      <vt:variant>
        <vt:lpwstr/>
      </vt:variant>
      <vt:variant>
        <vt:i4>458824</vt:i4>
      </vt:variant>
      <vt:variant>
        <vt:i4>117</vt:i4>
      </vt:variant>
      <vt:variant>
        <vt:i4>0</vt:i4>
      </vt:variant>
      <vt:variant>
        <vt:i4>5</vt:i4>
      </vt:variant>
      <vt:variant>
        <vt:lpwstr>https://www.onside-advocacy.org.uk/social-prescribing</vt:lpwstr>
      </vt:variant>
      <vt:variant>
        <vt:lpwstr/>
      </vt:variant>
      <vt:variant>
        <vt:i4>7274611</vt:i4>
      </vt:variant>
      <vt:variant>
        <vt:i4>114</vt:i4>
      </vt:variant>
      <vt:variant>
        <vt:i4>0</vt:i4>
      </vt:variant>
      <vt:variant>
        <vt:i4>5</vt:i4>
      </vt:variant>
      <vt:variant>
        <vt:lpwstr>https://www.startingwellworcs.nhs.uk/news/text-service-supporting-young-people-1753</vt:lpwstr>
      </vt:variant>
      <vt:variant>
        <vt:lpwstr/>
      </vt:variant>
      <vt:variant>
        <vt:i4>7274611</vt:i4>
      </vt:variant>
      <vt:variant>
        <vt:i4>111</vt:i4>
      </vt:variant>
      <vt:variant>
        <vt:i4>0</vt:i4>
      </vt:variant>
      <vt:variant>
        <vt:i4>5</vt:i4>
      </vt:variant>
      <vt:variant>
        <vt:lpwstr>https://www.startingwellworcs.nhs.uk/news/text-service-supporting-young-people-1753</vt:lpwstr>
      </vt:variant>
      <vt:variant>
        <vt:lpwstr/>
      </vt:variant>
      <vt:variant>
        <vt:i4>7274611</vt:i4>
      </vt:variant>
      <vt:variant>
        <vt:i4>108</vt:i4>
      </vt:variant>
      <vt:variant>
        <vt:i4>0</vt:i4>
      </vt:variant>
      <vt:variant>
        <vt:i4>5</vt:i4>
      </vt:variant>
      <vt:variant>
        <vt:lpwstr>https://www.startingwellworcs.nhs.uk/news/text-service-supporting-young-people-1753</vt:lpwstr>
      </vt:variant>
      <vt:variant>
        <vt:lpwstr/>
      </vt:variant>
      <vt:variant>
        <vt:i4>7274611</vt:i4>
      </vt:variant>
      <vt:variant>
        <vt:i4>105</vt:i4>
      </vt:variant>
      <vt:variant>
        <vt:i4>0</vt:i4>
      </vt:variant>
      <vt:variant>
        <vt:i4>5</vt:i4>
      </vt:variant>
      <vt:variant>
        <vt:lpwstr>https://www.startingwellworcs.nhs.uk/news/text-service-supporting-young-people-1753</vt:lpwstr>
      </vt:variant>
      <vt:variant>
        <vt:lpwstr/>
      </vt:variant>
      <vt:variant>
        <vt:i4>7077946</vt:i4>
      </vt:variant>
      <vt:variant>
        <vt:i4>102</vt:i4>
      </vt:variant>
      <vt:variant>
        <vt:i4>0</vt:i4>
      </vt:variant>
      <vt:variant>
        <vt:i4>5</vt:i4>
      </vt:variant>
      <vt:variant>
        <vt:lpwstr>https://www.startingwellworcs.nhs.uk/school-health-nursing</vt:lpwstr>
      </vt:variant>
      <vt:variant>
        <vt:lpwstr/>
      </vt:variant>
      <vt:variant>
        <vt:i4>7077946</vt:i4>
      </vt:variant>
      <vt:variant>
        <vt:i4>99</vt:i4>
      </vt:variant>
      <vt:variant>
        <vt:i4>0</vt:i4>
      </vt:variant>
      <vt:variant>
        <vt:i4>5</vt:i4>
      </vt:variant>
      <vt:variant>
        <vt:lpwstr>https://www.startingwellworcs.nhs.uk/school-health-nursing</vt:lpwstr>
      </vt:variant>
      <vt:variant>
        <vt:lpwstr/>
      </vt:variant>
      <vt:variant>
        <vt:i4>655360</vt:i4>
      </vt:variant>
      <vt:variant>
        <vt:i4>96</vt:i4>
      </vt:variant>
      <vt:variant>
        <vt:i4>0</vt:i4>
      </vt:variant>
      <vt:variant>
        <vt:i4>5</vt:i4>
      </vt:variant>
      <vt:variant>
        <vt:lpwstr>https://www.startingwellworcs.nhs.uk/health-visitors</vt:lpwstr>
      </vt:variant>
      <vt:variant>
        <vt:lpwstr/>
      </vt:variant>
      <vt:variant>
        <vt:i4>655360</vt:i4>
      </vt:variant>
      <vt:variant>
        <vt:i4>93</vt:i4>
      </vt:variant>
      <vt:variant>
        <vt:i4>0</vt:i4>
      </vt:variant>
      <vt:variant>
        <vt:i4>5</vt:i4>
      </vt:variant>
      <vt:variant>
        <vt:lpwstr>https://www.startingwellworcs.nhs.uk/health-visitors</vt:lpwstr>
      </vt:variant>
      <vt:variant>
        <vt:lpwstr/>
      </vt:variant>
      <vt:variant>
        <vt:i4>8126523</vt:i4>
      </vt:variant>
      <vt:variant>
        <vt:i4>90</vt:i4>
      </vt:variant>
      <vt:variant>
        <vt:i4>0</vt:i4>
      </vt:variant>
      <vt:variant>
        <vt:i4>5</vt:i4>
      </vt:variant>
      <vt:variant>
        <vt:lpwstr>https://www.worcestershire.gov.uk/eifs</vt:lpwstr>
      </vt:variant>
      <vt:variant>
        <vt:lpwstr/>
      </vt:variant>
      <vt:variant>
        <vt:i4>8126523</vt:i4>
      </vt:variant>
      <vt:variant>
        <vt:i4>87</vt:i4>
      </vt:variant>
      <vt:variant>
        <vt:i4>0</vt:i4>
      </vt:variant>
      <vt:variant>
        <vt:i4>5</vt:i4>
      </vt:variant>
      <vt:variant>
        <vt:lpwstr>https://www.worcestershire.gov.uk/eifs</vt:lpwstr>
      </vt:variant>
      <vt:variant>
        <vt:lpwstr/>
      </vt:variant>
      <vt:variant>
        <vt:i4>1376347</vt:i4>
      </vt:variant>
      <vt:variant>
        <vt:i4>84</vt:i4>
      </vt:variant>
      <vt:variant>
        <vt:i4>0</vt:i4>
      </vt:variant>
      <vt:variant>
        <vt:i4>5</vt:i4>
      </vt:variant>
      <vt:variant>
        <vt:lpwstr>https://www.worcestershire.gov.uk/malvernlibrary</vt:lpwstr>
      </vt:variant>
      <vt:variant>
        <vt:lpwstr/>
      </vt:variant>
      <vt:variant>
        <vt:i4>1376347</vt:i4>
      </vt:variant>
      <vt:variant>
        <vt:i4>81</vt:i4>
      </vt:variant>
      <vt:variant>
        <vt:i4>0</vt:i4>
      </vt:variant>
      <vt:variant>
        <vt:i4>5</vt:i4>
      </vt:variant>
      <vt:variant>
        <vt:lpwstr>https://www.worcestershire.gov.uk/malvernlibrary</vt:lpwstr>
      </vt:variant>
      <vt:variant>
        <vt:lpwstr/>
      </vt:variant>
      <vt:variant>
        <vt:i4>4849730</vt:i4>
      </vt:variant>
      <vt:variant>
        <vt:i4>78</vt:i4>
      </vt:variant>
      <vt:variant>
        <vt:i4>0</vt:i4>
      </vt:variant>
      <vt:variant>
        <vt:i4>5</vt:i4>
      </vt:variant>
      <vt:variant>
        <vt:lpwstr>https://www.worcestershire.gov.uk/info/20878/worcestershire_children_first_early_help_family_support_service/2390/early_help_family_support_district_teams</vt:lpwstr>
      </vt:variant>
      <vt:variant>
        <vt:lpwstr/>
      </vt:variant>
      <vt:variant>
        <vt:i4>4849730</vt:i4>
      </vt:variant>
      <vt:variant>
        <vt:i4>75</vt:i4>
      </vt:variant>
      <vt:variant>
        <vt:i4>0</vt:i4>
      </vt:variant>
      <vt:variant>
        <vt:i4>5</vt:i4>
      </vt:variant>
      <vt:variant>
        <vt:lpwstr>https://www.worcestershire.gov.uk/info/20878/worcestershire_children_first_early_help_family_support_service/2390/early_help_family_support_district_teams</vt:lpwstr>
      </vt:variant>
      <vt:variant>
        <vt:lpwstr/>
      </vt:variant>
      <vt:variant>
        <vt:i4>4849730</vt:i4>
      </vt:variant>
      <vt:variant>
        <vt:i4>72</vt:i4>
      </vt:variant>
      <vt:variant>
        <vt:i4>0</vt:i4>
      </vt:variant>
      <vt:variant>
        <vt:i4>5</vt:i4>
      </vt:variant>
      <vt:variant>
        <vt:lpwstr>https://www.worcestershire.gov.uk/info/20878/worcestershire_children_first_early_help_family_support_service/2390/early_help_family_support_district_teams</vt:lpwstr>
      </vt:variant>
      <vt:variant>
        <vt:lpwstr/>
      </vt:variant>
      <vt:variant>
        <vt:i4>4849730</vt:i4>
      </vt:variant>
      <vt:variant>
        <vt:i4>69</vt:i4>
      </vt:variant>
      <vt:variant>
        <vt:i4>0</vt:i4>
      </vt:variant>
      <vt:variant>
        <vt:i4>5</vt:i4>
      </vt:variant>
      <vt:variant>
        <vt:lpwstr>https://www.worcestershire.gov.uk/info/20878/worcestershire_children_first_early_help_family_support_service/2390/early_help_family_support_district_teams</vt:lpwstr>
      </vt:variant>
      <vt:variant>
        <vt:lpwstr/>
      </vt:variant>
      <vt:variant>
        <vt:i4>4849730</vt:i4>
      </vt:variant>
      <vt:variant>
        <vt:i4>66</vt:i4>
      </vt:variant>
      <vt:variant>
        <vt:i4>0</vt:i4>
      </vt:variant>
      <vt:variant>
        <vt:i4>5</vt:i4>
      </vt:variant>
      <vt:variant>
        <vt:lpwstr>https://www.worcestershire.gov.uk/info/20878/worcestershire_children_first_early_help_family_support_service/2390/early_help_family_support_district_teams</vt:lpwstr>
      </vt:variant>
      <vt:variant>
        <vt:lpwstr/>
      </vt:variant>
      <vt:variant>
        <vt:i4>4849730</vt:i4>
      </vt:variant>
      <vt:variant>
        <vt:i4>63</vt:i4>
      </vt:variant>
      <vt:variant>
        <vt:i4>0</vt:i4>
      </vt:variant>
      <vt:variant>
        <vt:i4>5</vt:i4>
      </vt:variant>
      <vt:variant>
        <vt:lpwstr>https://www.worcestershire.gov.uk/info/20878/worcestershire_children_first_early_help_family_support_service/2390/early_help_family_support_district_teams</vt:lpwstr>
      </vt:variant>
      <vt:variant>
        <vt:lpwstr/>
      </vt:variant>
      <vt:variant>
        <vt:i4>8257571</vt:i4>
      </vt:variant>
      <vt:variant>
        <vt:i4>60</vt:i4>
      </vt:variant>
      <vt:variant>
        <vt:i4>0</vt:i4>
      </vt:variant>
      <vt:variant>
        <vt:i4>5</vt:i4>
      </vt:variant>
      <vt:variant>
        <vt:lpwstr>https://www.malvernspecialfamilies.org.uk/</vt:lpwstr>
      </vt:variant>
      <vt:variant>
        <vt:lpwstr/>
      </vt:variant>
      <vt:variant>
        <vt:i4>8257571</vt:i4>
      </vt:variant>
      <vt:variant>
        <vt:i4>57</vt:i4>
      </vt:variant>
      <vt:variant>
        <vt:i4>0</vt:i4>
      </vt:variant>
      <vt:variant>
        <vt:i4>5</vt:i4>
      </vt:variant>
      <vt:variant>
        <vt:lpwstr>https://www.malvernspecialfamilies.org.uk/</vt:lpwstr>
      </vt:variant>
      <vt:variant>
        <vt:lpwstr/>
      </vt:variant>
      <vt:variant>
        <vt:i4>7733296</vt:i4>
      </vt:variant>
      <vt:variant>
        <vt:i4>54</vt:i4>
      </vt:variant>
      <vt:variant>
        <vt:i4>0</vt:i4>
      </vt:variant>
      <vt:variant>
        <vt:i4>5</vt:i4>
      </vt:variant>
      <vt:variant>
        <vt:lpwstr>https://www.malverncube.com/youth/</vt:lpwstr>
      </vt:variant>
      <vt:variant>
        <vt:lpwstr/>
      </vt:variant>
      <vt:variant>
        <vt:i4>7733296</vt:i4>
      </vt:variant>
      <vt:variant>
        <vt:i4>51</vt:i4>
      </vt:variant>
      <vt:variant>
        <vt:i4>0</vt:i4>
      </vt:variant>
      <vt:variant>
        <vt:i4>5</vt:i4>
      </vt:variant>
      <vt:variant>
        <vt:lpwstr>https://www.malverncube.com/youth/</vt:lpwstr>
      </vt:variant>
      <vt:variant>
        <vt:lpwstr/>
      </vt:variant>
      <vt:variant>
        <vt:i4>7733296</vt:i4>
      </vt:variant>
      <vt:variant>
        <vt:i4>48</vt:i4>
      </vt:variant>
      <vt:variant>
        <vt:i4>0</vt:i4>
      </vt:variant>
      <vt:variant>
        <vt:i4>5</vt:i4>
      </vt:variant>
      <vt:variant>
        <vt:lpwstr>https://www.malverncube.com/youth/</vt:lpwstr>
      </vt:variant>
      <vt:variant>
        <vt:lpwstr/>
      </vt:variant>
      <vt:variant>
        <vt:i4>7733296</vt:i4>
      </vt:variant>
      <vt:variant>
        <vt:i4>45</vt:i4>
      </vt:variant>
      <vt:variant>
        <vt:i4>0</vt:i4>
      </vt:variant>
      <vt:variant>
        <vt:i4>5</vt:i4>
      </vt:variant>
      <vt:variant>
        <vt:lpwstr>https://www.malverncube.com/youth/</vt:lpwstr>
      </vt:variant>
      <vt:variant>
        <vt:lpwstr/>
      </vt:variant>
      <vt:variant>
        <vt:i4>2031645</vt:i4>
      </vt:variant>
      <vt:variant>
        <vt:i4>42</vt:i4>
      </vt:variant>
      <vt:variant>
        <vt:i4>0</vt:i4>
      </vt:variant>
      <vt:variant>
        <vt:i4>5</vt:i4>
      </vt:variant>
      <vt:variant>
        <vt:lpwstr>https://malvernhills.foodbank.org.uk/</vt:lpwstr>
      </vt:variant>
      <vt:variant>
        <vt:lpwstr/>
      </vt:variant>
      <vt:variant>
        <vt:i4>2031645</vt:i4>
      </vt:variant>
      <vt:variant>
        <vt:i4>39</vt:i4>
      </vt:variant>
      <vt:variant>
        <vt:i4>0</vt:i4>
      </vt:variant>
      <vt:variant>
        <vt:i4>5</vt:i4>
      </vt:variant>
      <vt:variant>
        <vt:lpwstr>https://malvernhills.foodbank.org.uk/</vt:lpwstr>
      </vt:variant>
      <vt:variant>
        <vt:lpwstr/>
      </vt:variant>
      <vt:variant>
        <vt:i4>2031645</vt:i4>
      </vt:variant>
      <vt:variant>
        <vt:i4>36</vt:i4>
      </vt:variant>
      <vt:variant>
        <vt:i4>0</vt:i4>
      </vt:variant>
      <vt:variant>
        <vt:i4>5</vt:i4>
      </vt:variant>
      <vt:variant>
        <vt:lpwstr>https://malvernhills.foodbank.org.uk/</vt:lpwstr>
      </vt:variant>
      <vt:variant>
        <vt:lpwstr/>
      </vt:variant>
      <vt:variant>
        <vt:i4>2031645</vt:i4>
      </vt:variant>
      <vt:variant>
        <vt:i4>33</vt:i4>
      </vt:variant>
      <vt:variant>
        <vt:i4>0</vt:i4>
      </vt:variant>
      <vt:variant>
        <vt:i4>5</vt:i4>
      </vt:variant>
      <vt:variant>
        <vt:lpwstr>https://malvernhills.foodbank.org.uk/</vt:lpwstr>
      </vt:variant>
      <vt:variant>
        <vt:lpwstr/>
      </vt:variant>
      <vt:variant>
        <vt:i4>2031645</vt:i4>
      </vt:variant>
      <vt:variant>
        <vt:i4>30</vt:i4>
      </vt:variant>
      <vt:variant>
        <vt:i4>0</vt:i4>
      </vt:variant>
      <vt:variant>
        <vt:i4>5</vt:i4>
      </vt:variant>
      <vt:variant>
        <vt:lpwstr>https://malvernhills.foodbank.org.uk/</vt:lpwstr>
      </vt:variant>
      <vt:variant>
        <vt:lpwstr/>
      </vt:variant>
      <vt:variant>
        <vt:i4>2031645</vt:i4>
      </vt:variant>
      <vt:variant>
        <vt:i4>27</vt:i4>
      </vt:variant>
      <vt:variant>
        <vt:i4>0</vt:i4>
      </vt:variant>
      <vt:variant>
        <vt:i4>5</vt:i4>
      </vt:variant>
      <vt:variant>
        <vt:lpwstr>https://malvernhills.foodbank.org.uk/</vt:lpwstr>
      </vt:variant>
      <vt:variant>
        <vt:lpwstr/>
      </vt:variant>
      <vt:variant>
        <vt:i4>6488114</vt:i4>
      </vt:variant>
      <vt:variant>
        <vt:i4>24</vt:i4>
      </vt:variant>
      <vt:variant>
        <vt:i4>0</vt:i4>
      </vt:variant>
      <vt:variant>
        <vt:i4>5</vt:i4>
      </vt:variant>
      <vt:variant>
        <vt:lpwstr>https://www.worcestershire.gov.uk/readysteadyworcs</vt:lpwstr>
      </vt:variant>
      <vt:variant>
        <vt:lpwstr/>
      </vt:variant>
      <vt:variant>
        <vt:i4>6488114</vt:i4>
      </vt:variant>
      <vt:variant>
        <vt:i4>21</vt:i4>
      </vt:variant>
      <vt:variant>
        <vt:i4>0</vt:i4>
      </vt:variant>
      <vt:variant>
        <vt:i4>5</vt:i4>
      </vt:variant>
      <vt:variant>
        <vt:lpwstr>https://www.worcestershire.gov.uk/readysteadyworcs</vt:lpwstr>
      </vt:variant>
      <vt:variant>
        <vt:lpwstr/>
      </vt:variant>
      <vt:variant>
        <vt:i4>6488114</vt:i4>
      </vt:variant>
      <vt:variant>
        <vt:i4>18</vt:i4>
      </vt:variant>
      <vt:variant>
        <vt:i4>0</vt:i4>
      </vt:variant>
      <vt:variant>
        <vt:i4>5</vt:i4>
      </vt:variant>
      <vt:variant>
        <vt:lpwstr>https://www.worcestershire.gov.uk/readysteadyworcs</vt:lpwstr>
      </vt:variant>
      <vt:variant>
        <vt:lpwstr/>
      </vt:variant>
      <vt:variant>
        <vt:i4>6488114</vt:i4>
      </vt:variant>
      <vt:variant>
        <vt:i4>15</vt:i4>
      </vt:variant>
      <vt:variant>
        <vt:i4>0</vt:i4>
      </vt:variant>
      <vt:variant>
        <vt:i4>5</vt:i4>
      </vt:variant>
      <vt:variant>
        <vt:lpwstr>https://www.worcestershire.gov.uk/readysteadyworcs</vt:lpwstr>
      </vt:variant>
      <vt:variant>
        <vt:lpwstr/>
      </vt:variant>
      <vt:variant>
        <vt:i4>6488114</vt:i4>
      </vt:variant>
      <vt:variant>
        <vt:i4>12</vt:i4>
      </vt:variant>
      <vt:variant>
        <vt:i4>0</vt:i4>
      </vt:variant>
      <vt:variant>
        <vt:i4>5</vt:i4>
      </vt:variant>
      <vt:variant>
        <vt:lpwstr>https://www.worcestershire.gov.uk/readysteadyworcs</vt:lpwstr>
      </vt:variant>
      <vt:variant>
        <vt:lpwstr/>
      </vt:variant>
      <vt:variant>
        <vt:i4>6488114</vt:i4>
      </vt:variant>
      <vt:variant>
        <vt:i4>9</vt:i4>
      </vt:variant>
      <vt:variant>
        <vt:i4>0</vt:i4>
      </vt:variant>
      <vt:variant>
        <vt:i4>5</vt:i4>
      </vt:variant>
      <vt:variant>
        <vt:lpwstr>https://www.worcestershire.gov.uk/readysteadyworcs</vt:lpwstr>
      </vt:variant>
      <vt:variant>
        <vt:lpwstr/>
      </vt:variant>
      <vt:variant>
        <vt:i4>6488114</vt:i4>
      </vt:variant>
      <vt:variant>
        <vt:i4>6</vt:i4>
      </vt:variant>
      <vt:variant>
        <vt:i4>0</vt:i4>
      </vt:variant>
      <vt:variant>
        <vt:i4>5</vt:i4>
      </vt:variant>
      <vt:variant>
        <vt:lpwstr>https://www.worcestershire.gov.uk/readysteadyworcs</vt:lpwstr>
      </vt:variant>
      <vt:variant>
        <vt:lpwstr/>
      </vt:variant>
      <vt:variant>
        <vt:i4>7602201</vt:i4>
      </vt:variant>
      <vt:variant>
        <vt:i4>3</vt:i4>
      </vt:variant>
      <vt:variant>
        <vt:i4>0</vt:i4>
      </vt:variant>
      <vt:variant>
        <vt:i4>5</vt:i4>
      </vt:variant>
      <vt:variant>
        <vt:lpwstr>mailto:mwilson@metacademies.org.uk</vt:lpwstr>
      </vt:variant>
      <vt:variant>
        <vt:lpwstr/>
      </vt:variant>
      <vt:variant>
        <vt:i4>2293850</vt:i4>
      </vt:variant>
      <vt:variant>
        <vt:i4>0</vt:i4>
      </vt:variant>
      <vt:variant>
        <vt:i4>0</vt:i4>
      </vt:variant>
      <vt:variant>
        <vt:i4>5</vt:i4>
      </vt:variant>
      <vt:variant>
        <vt:lpwstr>mailto:office@malvern-wells.worcs.sch.uk</vt:lpwstr>
      </vt:variant>
      <vt:variant>
        <vt:lpwstr/>
      </vt:variant>
      <vt:variant>
        <vt:i4>786461</vt:i4>
      </vt:variant>
      <vt:variant>
        <vt:i4>6</vt:i4>
      </vt:variant>
      <vt:variant>
        <vt:i4>0</vt:i4>
      </vt:variant>
      <vt:variant>
        <vt:i4>5</vt:i4>
      </vt:variant>
      <vt:variant>
        <vt:lpwstr>https://www.worcestershire.gov.uk/info/20643/the_family_hub</vt:lpwstr>
      </vt:variant>
      <vt:variant>
        <vt:lpwstr/>
      </vt:variant>
      <vt:variant>
        <vt:i4>786461</vt:i4>
      </vt:variant>
      <vt:variant>
        <vt:i4>3</vt:i4>
      </vt:variant>
      <vt:variant>
        <vt:i4>0</vt:i4>
      </vt:variant>
      <vt:variant>
        <vt:i4>5</vt:i4>
      </vt:variant>
      <vt:variant>
        <vt:lpwstr>https://www.worcestershire.gov.uk/info/20643/the_family_hub</vt:lpwstr>
      </vt:variant>
      <vt:variant>
        <vt:lpwstr/>
      </vt:variant>
      <vt:variant>
        <vt:i4>786461</vt:i4>
      </vt:variant>
      <vt:variant>
        <vt:i4>0</vt:i4>
      </vt:variant>
      <vt:variant>
        <vt:i4>0</vt:i4>
      </vt:variant>
      <vt:variant>
        <vt:i4>5</vt:i4>
      </vt:variant>
      <vt:variant>
        <vt:lpwstr>https://www.worcestershire.gov.uk/info/20643/the_family_hub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Laura</dc:creator>
  <cp:keywords/>
  <cp:lastModifiedBy>Vicky Adams</cp:lastModifiedBy>
  <cp:revision>35</cp:revision>
  <dcterms:created xsi:type="dcterms:W3CDTF">2023-06-15T22:08:00Z</dcterms:created>
  <dcterms:modified xsi:type="dcterms:W3CDTF">2023-06-16T21:38:00Z</dcterms:modified>
</cp:coreProperties>
</file>